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838" w:rsidRDefault="005664B2" w:rsidP="005664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="003A3838">
        <w:rPr>
          <w:rFonts w:ascii="Times New Roman" w:eastAsia="Times New Roman" w:hAnsi="Times New Roman"/>
          <w:sz w:val="28"/>
          <w:szCs w:val="28"/>
          <w:lang w:eastAsia="ru-RU"/>
        </w:rPr>
        <w:t>Министерство образования Новгородской области</w:t>
      </w:r>
    </w:p>
    <w:p w:rsidR="003A3838" w:rsidRDefault="003A3838" w:rsidP="003A38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Социальный комитет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Марёвского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A3838" w:rsidRDefault="003A3838" w:rsidP="003A38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</w:p>
    <w:p w:rsidR="003A3838" w:rsidRDefault="003A3838" w:rsidP="003A3838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tbl>
      <w:tblPr>
        <w:tblpPr w:leftFromText="180" w:rightFromText="180" w:vertAnchor="text" w:horzAnchor="page" w:tblpX="1171" w:tblpY="-52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6521"/>
      </w:tblGrid>
      <w:tr w:rsidR="003A3838" w:rsidTr="005664B2">
        <w:trPr>
          <w:trHeight w:val="1866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8" w:rsidRDefault="003A3838" w:rsidP="0056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3A3838" w:rsidRDefault="003A3838" w:rsidP="0056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педагогическом</w:t>
            </w:r>
          </w:p>
          <w:p w:rsidR="003A3838" w:rsidRDefault="003A3838" w:rsidP="0056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совете №21</w:t>
            </w:r>
          </w:p>
          <w:p w:rsidR="003A3838" w:rsidRDefault="003A3838" w:rsidP="0056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30.08 2024г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8" w:rsidRDefault="003A3838" w:rsidP="0056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3A3838" w:rsidRDefault="003A3838" w:rsidP="0056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директора </w:t>
            </w:r>
          </w:p>
          <w:p w:rsidR="003A3838" w:rsidRDefault="003A3838" w:rsidP="0056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школы№41</w:t>
            </w:r>
          </w:p>
          <w:p w:rsidR="003A3838" w:rsidRDefault="003A3838" w:rsidP="0056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30.08.2024</w:t>
            </w:r>
          </w:p>
        </w:tc>
      </w:tr>
    </w:tbl>
    <w:p w:rsidR="003A3838" w:rsidRDefault="003A3838" w:rsidP="003A38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3838" w:rsidRDefault="003A3838" w:rsidP="005664B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Адаптированная основная общеобразовательная программа общего образования</w:t>
      </w:r>
      <w:r w:rsidR="005664B2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обучающихся с умственной отсталостью</w:t>
      </w:r>
    </w:p>
    <w:p w:rsidR="003A3838" w:rsidRDefault="003A3838" w:rsidP="005664B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(интеллектуальными нарушениями)</w:t>
      </w:r>
    </w:p>
    <w:p w:rsidR="003A3838" w:rsidRDefault="003A3838" w:rsidP="005664B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вариант 1</w:t>
      </w:r>
    </w:p>
    <w:p w:rsidR="003A3838" w:rsidRDefault="003A3838" w:rsidP="005664B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«Основы социальной жизни»</w:t>
      </w:r>
    </w:p>
    <w:p w:rsidR="003A3838" w:rsidRPr="002625AD" w:rsidRDefault="003A3838" w:rsidP="005664B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6 класс</w:t>
      </w:r>
    </w:p>
    <w:p w:rsidR="003A3838" w:rsidRDefault="003A3838" w:rsidP="005664B2">
      <w:pPr>
        <w:jc w:val="center"/>
      </w:pPr>
    </w:p>
    <w:p w:rsidR="003A3838" w:rsidRDefault="003A3838" w:rsidP="003A3838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Рабочую программу составил:</w:t>
      </w:r>
    </w:p>
    <w:p w:rsidR="005664B2" w:rsidRDefault="003A3838" w:rsidP="005664B2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учитель С.С. Ильина</w:t>
      </w:r>
      <w:r w:rsidR="005664B2">
        <w:rPr>
          <w:rFonts w:ascii="Times New Roman" w:hAnsi="Times New Roman"/>
        </w:rPr>
        <w:t xml:space="preserve">                                                                            2024-2025 учебный год</w:t>
      </w:r>
    </w:p>
    <w:p w:rsidR="00073F1C" w:rsidRPr="005664B2" w:rsidRDefault="005664B2" w:rsidP="005664B2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</w:t>
      </w:r>
      <w:r w:rsidR="003A3838" w:rsidRPr="003A3838">
        <w:rPr>
          <w:rFonts w:ascii="Times New Roman" w:hAnsi="Times New Roman" w:cs="Times New Roman"/>
          <w:b/>
          <w:sz w:val="28"/>
          <w:szCs w:val="28"/>
        </w:rPr>
        <w:t>1. Пояснительная записка.</w:t>
      </w:r>
    </w:p>
    <w:p w:rsidR="003A3838" w:rsidRPr="003A3838" w:rsidRDefault="003A3838" w:rsidP="003A3838">
      <w:pPr>
        <w:widowControl w:val="0"/>
        <w:autoSpaceDE w:val="0"/>
        <w:autoSpaceDN w:val="0"/>
        <w:spacing w:after="0" w:line="360" w:lineRule="auto"/>
        <w:ind w:left="224" w:right="114" w:firstLine="80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Программа по предмету «Основы социальной жизни» разработана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 основе адаптированной основной общеобразовательной программы образования обучающихся с лёгкой умственной отсталостью (Вариант1)</w:t>
      </w:r>
    </w:p>
    <w:p w:rsidR="003A3838" w:rsidRPr="003A3838" w:rsidRDefault="003A3838" w:rsidP="003A3838">
      <w:pPr>
        <w:widowControl w:val="0"/>
        <w:autoSpaceDE w:val="0"/>
        <w:autoSpaceDN w:val="0"/>
        <w:spacing w:after="0" w:line="360" w:lineRule="auto"/>
        <w:ind w:left="224" w:right="113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Социальная</w:t>
      </w:r>
      <w:r w:rsidRPr="003A3838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адаптация</w:t>
      </w:r>
      <w:r w:rsidRPr="003A3838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через</w:t>
      </w:r>
      <w:r w:rsidRPr="003A3838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активное</w:t>
      </w:r>
      <w:r w:rsidRPr="003A3838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освоение</w:t>
      </w:r>
      <w:r w:rsidRPr="003A3838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3A3838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принятие</w:t>
      </w:r>
      <w:r w:rsidRPr="003A3838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целей,</w:t>
      </w:r>
      <w:r w:rsidRPr="003A3838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ценностей,</w:t>
      </w:r>
      <w:r w:rsidRPr="003A3838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норм, правил и способов поведения, принятых в современном обществе, является</w:t>
      </w:r>
      <w:r w:rsidRPr="003A383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универсальной основой для личностного и социального благополучия человека. Обучающийся с легкой степенью умственной отсталости (интеллектуальными нарушениями) не в состоянии самостоятельно выделить, осознать и усвоить те звенья социальных структур, которые позволяют комфортно поддерживать существование в социальной среде и успешно реализовывать в ней свои потребности и цели.</w:t>
      </w:r>
    </w:p>
    <w:p w:rsidR="003A3838" w:rsidRPr="003A3838" w:rsidRDefault="003A3838" w:rsidP="003A3838">
      <w:pPr>
        <w:widowControl w:val="0"/>
        <w:autoSpaceDE w:val="0"/>
        <w:autoSpaceDN w:val="0"/>
        <w:spacing w:after="0" w:line="360" w:lineRule="auto"/>
        <w:ind w:left="224" w:right="114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рабочей программе сохранено основное содержание общеобразовательной школы, но учитываются индивидуальные особенности учащегося класса с интеллектуальными нарушениями и специфика усвоения им учебного материала.</w:t>
      </w:r>
    </w:p>
    <w:p w:rsidR="003A3838" w:rsidRPr="003A3838" w:rsidRDefault="003A3838" w:rsidP="003A3838">
      <w:pPr>
        <w:widowControl w:val="0"/>
        <w:autoSpaceDE w:val="0"/>
        <w:autoSpaceDN w:val="0"/>
        <w:spacing w:after="0" w:line="360" w:lineRule="auto"/>
        <w:ind w:left="228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83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Цель</w:t>
      </w:r>
      <w:r w:rsidRPr="003A3838">
        <w:rPr>
          <w:rFonts w:ascii="Times New Roman" w:eastAsia="Times New Roman" w:hAnsi="Times New Roman" w:cs="Times New Roman"/>
          <w:b/>
          <w:spacing w:val="39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предмета</w:t>
      </w:r>
      <w:r w:rsidRPr="003A3838">
        <w:rPr>
          <w:rFonts w:ascii="Times New Roman" w:eastAsia="Times New Roman" w:hAnsi="Times New Roman" w:cs="Times New Roman"/>
          <w:b/>
          <w:spacing w:val="38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-</w:t>
      </w:r>
      <w:r w:rsidRPr="003A3838">
        <w:rPr>
          <w:rFonts w:ascii="Times New Roman" w:eastAsia="Times New Roman" w:hAnsi="Times New Roman" w:cs="Times New Roman"/>
          <w:b/>
          <w:spacing w:val="40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подготовка</w:t>
      </w:r>
      <w:r w:rsidRPr="003A383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учащихся</w:t>
      </w:r>
      <w:r w:rsidRPr="003A383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3A3838">
        <w:rPr>
          <w:rFonts w:ascii="Times New Roman" w:eastAsia="Times New Roman" w:hAnsi="Times New Roman" w:cs="Times New Roman"/>
          <w:spacing w:val="38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самостоятельной</w:t>
      </w:r>
      <w:r w:rsidRPr="003A383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жизни</w:t>
      </w:r>
      <w:r w:rsidRPr="003A383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3A3838">
        <w:rPr>
          <w:rFonts w:ascii="Times New Roman" w:eastAsia="Times New Roman" w:hAnsi="Times New Roman" w:cs="Times New Roman"/>
          <w:spacing w:val="38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адаптации</w:t>
      </w:r>
      <w:r w:rsidRPr="003A383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современном социуме.</w:t>
      </w:r>
    </w:p>
    <w:p w:rsidR="003A3838" w:rsidRPr="003A3838" w:rsidRDefault="003A3838" w:rsidP="003A3838">
      <w:pPr>
        <w:widowControl w:val="0"/>
        <w:autoSpaceDE w:val="0"/>
        <w:autoSpaceDN w:val="0"/>
        <w:spacing w:after="0" w:line="360" w:lineRule="auto"/>
        <w:ind w:left="938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A3838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Задачи:</w:t>
      </w:r>
    </w:p>
    <w:p w:rsidR="003A3838" w:rsidRPr="003A3838" w:rsidRDefault="003A3838" w:rsidP="003A3838">
      <w:pPr>
        <w:widowControl w:val="0"/>
        <w:numPr>
          <w:ilvl w:val="0"/>
          <w:numId w:val="1"/>
        </w:numPr>
        <w:tabs>
          <w:tab w:val="left" w:pos="1168"/>
          <w:tab w:val="left" w:pos="8296"/>
        </w:tabs>
        <w:autoSpaceDE w:val="0"/>
        <w:autoSpaceDN w:val="0"/>
        <w:spacing w:after="0" w:line="360" w:lineRule="auto"/>
        <w:ind w:right="129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расширение</w:t>
      </w:r>
      <w:r w:rsidRPr="003A383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кругозора</w:t>
      </w:r>
      <w:r w:rsidRPr="003A383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3A383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3A383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процессе</w:t>
      </w:r>
      <w:r w:rsidRPr="003A383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ознакомления</w:t>
      </w:r>
      <w:r w:rsidRPr="003A383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3A383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различными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сторонами повседневной жизни;</w:t>
      </w:r>
    </w:p>
    <w:p w:rsidR="003A3838" w:rsidRPr="003A3838" w:rsidRDefault="003A3838" w:rsidP="003A3838">
      <w:pPr>
        <w:widowControl w:val="0"/>
        <w:numPr>
          <w:ilvl w:val="0"/>
          <w:numId w:val="1"/>
        </w:numPr>
        <w:tabs>
          <w:tab w:val="left" w:pos="1168"/>
        </w:tabs>
        <w:autoSpaceDE w:val="0"/>
        <w:autoSpaceDN w:val="0"/>
        <w:spacing w:before="1" w:after="0" w:line="360" w:lineRule="auto"/>
        <w:ind w:right="133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</w:t>
      </w:r>
      <w:r w:rsidRPr="003A383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навыков</w:t>
      </w:r>
      <w:r w:rsidRPr="003A383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здорового</w:t>
      </w:r>
      <w:r w:rsidRPr="003A383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образа</w:t>
      </w:r>
      <w:r w:rsidRPr="003A383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жизни;</w:t>
      </w:r>
      <w:r w:rsidRPr="003A383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положительных</w:t>
      </w:r>
      <w:r w:rsidRPr="003A383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качеств</w:t>
      </w:r>
      <w:r w:rsidRPr="003A383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3A383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свойств </w:t>
      </w:r>
      <w:r w:rsidRPr="003A383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личности.</w:t>
      </w:r>
    </w:p>
    <w:p w:rsidR="003A3838" w:rsidRPr="003A3838" w:rsidRDefault="003A3838" w:rsidP="003A3838">
      <w:pPr>
        <w:widowControl w:val="0"/>
        <w:numPr>
          <w:ilvl w:val="0"/>
          <w:numId w:val="1"/>
        </w:numPr>
        <w:tabs>
          <w:tab w:val="left" w:pos="1197"/>
        </w:tabs>
        <w:autoSpaceDE w:val="0"/>
        <w:autoSpaceDN w:val="0"/>
        <w:spacing w:after="0" w:line="360" w:lineRule="auto"/>
        <w:ind w:right="132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формирование</w:t>
      </w:r>
      <w:r w:rsidRPr="003A383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3A383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</w:t>
      </w:r>
      <w:r w:rsidRPr="003A383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навыков</w:t>
      </w:r>
      <w:r w:rsidRPr="003A383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самообслуживания</w:t>
      </w:r>
      <w:r w:rsidRPr="003A383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3A383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трудовых</w:t>
      </w:r>
      <w:r w:rsidRPr="003A383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навыков,</w:t>
      </w:r>
      <w:r w:rsidRPr="003A383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связанных с ведением домашнего хозяйства;</w:t>
      </w:r>
    </w:p>
    <w:p w:rsidR="003A3838" w:rsidRPr="003A3838" w:rsidRDefault="003A3838" w:rsidP="003A3838">
      <w:pPr>
        <w:widowControl w:val="0"/>
        <w:numPr>
          <w:ilvl w:val="0"/>
          <w:numId w:val="1"/>
        </w:numPr>
        <w:tabs>
          <w:tab w:val="left" w:pos="1319"/>
          <w:tab w:val="left" w:pos="2646"/>
          <w:tab w:val="left" w:pos="4203"/>
          <w:tab w:val="left" w:pos="5372"/>
          <w:tab w:val="left" w:pos="7049"/>
          <w:tab w:val="left" w:pos="7438"/>
          <w:tab w:val="left" w:pos="8851"/>
          <w:tab w:val="left" w:pos="9437"/>
        </w:tabs>
        <w:autoSpaceDE w:val="0"/>
        <w:autoSpaceDN w:val="0"/>
        <w:spacing w:after="0" w:line="360" w:lineRule="auto"/>
        <w:ind w:right="130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83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коррекция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3A383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личностного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3A383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развития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3A383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воспитанника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3A3838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>и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3A383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подготовка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3A3838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его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3A3838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к 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самостоятельной жизни.</w:t>
      </w:r>
    </w:p>
    <w:p w:rsidR="003A3838" w:rsidRDefault="003A3838" w:rsidP="003A383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В соответствии с учебным планом предмет «Основы социальной жизни» относится к учебным предметам, обязательным для изучения на ступени основного общего образования. На изучение предмета «Основы социальной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жизни» в 6</w:t>
      </w:r>
      <w:r w:rsidRPr="003A38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классе отводится 68 часов (2 часа в неделю).</w:t>
      </w:r>
    </w:p>
    <w:p w:rsidR="001C5E91" w:rsidRDefault="001C5E91" w:rsidP="003A383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</w:t>
      </w:r>
      <w:r w:rsidRPr="001C5E9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2. Содержание учебного предмета.</w:t>
      </w:r>
    </w:p>
    <w:p w:rsidR="001C5E91" w:rsidRPr="001C5E91" w:rsidRDefault="001C5E91" w:rsidP="001C5E91">
      <w:pPr>
        <w:shd w:val="clear" w:color="auto" w:fill="FFFFFF"/>
        <w:spacing w:after="0" w:line="360" w:lineRule="auto"/>
        <w:ind w:left="7" w:firstLine="701"/>
        <w:jc w:val="both"/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</w:pPr>
      <w:r w:rsidRPr="001C5E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Специальные коррекционные занятия по домоводству направлены на </w:t>
      </w:r>
      <w:r w:rsidRPr="001C5E91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практическую подготовку детей к самостоятельной жизни и труду, </w:t>
      </w:r>
      <w:r w:rsidRPr="001C5E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 формирование у них знаний и умений, способствующих социальной адаптации, на повышение уровня развития </w:t>
      </w:r>
      <w:r w:rsidRPr="001C5E91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учащихся.</w:t>
      </w:r>
    </w:p>
    <w:p w:rsidR="001C5E91" w:rsidRPr="001C5E91" w:rsidRDefault="001C5E91" w:rsidP="001C5E91">
      <w:pPr>
        <w:shd w:val="clear" w:color="auto" w:fill="FFFFFF"/>
        <w:spacing w:after="0" w:line="360" w:lineRule="auto"/>
        <w:ind w:left="7" w:firstLine="70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Домоводство в специальной (коррекционной) школе включает в </w:t>
      </w:r>
      <w:proofErr w:type="gramStart"/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себя  разделы</w:t>
      </w:r>
      <w:proofErr w:type="gramEnd"/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:rsidR="001C5E91" w:rsidRPr="001C5E91" w:rsidRDefault="001C5E91" w:rsidP="001C5E91">
      <w:pPr>
        <w:shd w:val="clear" w:color="auto" w:fill="FFFFFF"/>
        <w:spacing w:after="0" w:line="360" w:lineRule="auto"/>
        <w:ind w:left="7" w:firstLine="70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«Культура поведения</w:t>
      </w:r>
      <w:proofErr w:type="gramStart"/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»,  «</w:t>
      </w:r>
      <w:proofErr w:type="gramEnd"/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Жилище»,  «Питание»,</w:t>
      </w:r>
      <w:r w:rsidRPr="001C5E9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«</w:t>
      </w:r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Одежда. Обувь</w:t>
      </w:r>
      <w:proofErr w:type="gramStart"/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»,  «</w:t>
      </w:r>
      <w:proofErr w:type="gramEnd"/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Транспорт», «Торговля», «Средства связи», «Личная гигиена», «Медицина», «Семья», «Бюджет семьи. Экономика домашнего хозяйства</w:t>
      </w:r>
      <w:proofErr w:type="gramStart"/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»,  «</w:t>
      </w:r>
      <w:proofErr w:type="gramEnd"/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Учреждения. Организации», «Трудоустройство».</w:t>
      </w:r>
    </w:p>
    <w:p w:rsidR="001C5E91" w:rsidRPr="001C5E91" w:rsidRDefault="001C5E91" w:rsidP="001C5E91">
      <w:pPr>
        <w:shd w:val="clear" w:color="auto" w:fill="FFFFFF"/>
        <w:spacing w:after="0" w:line="360" w:lineRule="auto"/>
        <w:ind w:left="7" w:firstLine="70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Раздел «Личная </w:t>
      </w:r>
      <w:proofErr w:type="gramStart"/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гигиена»  включает</w:t>
      </w:r>
      <w:proofErr w:type="gramEnd"/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элементарные  сведения  о соблюдении чистоты, о правилах и приемах ухода за кожей, волосами, о пагубных привычках, влияющих на здоровье.</w:t>
      </w:r>
    </w:p>
    <w:p w:rsidR="001C5E91" w:rsidRPr="001C5E91" w:rsidRDefault="001C5E91" w:rsidP="001C5E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Раздел «Одежда. Обувь»</w:t>
      </w:r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обогащает и корректирует знания учащихся о необходимости своевременного ухода за обувью, одеждой, их правильному хранению и носке.</w:t>
      </w:r>
    </w:p>
    <w:p w:rsidR="001C5E91" w:rsidRPr="001C5E91" w:rsidRDefault="001C5E91" w:rsidP="001C5E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Раздел «Культура поведения» расширяет и закрепляет знания учащихся о правилах хорошего тона, правилах общения со старшими и сверстниками, в семье, с соседями.</w:t>
      </w:r>
    </w:p>
    <w:p w:rsidR="001C5E91" w:rsidRPr="001C5E91" w:rsidRDefault="001C5E91" w:rsidP="001C5E9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Раздел «Жилище» включает изучение названий жилых помещений, способов ухода за ними, изучаются возможности рациональной расстановки мебели, сохранение жилищного фонда.</w:t>
      </w:r>
    </w:p>
    <w:p w:rsidR="001C5E91" w:rsidRPr="001C5E91" w:rsidRDefault="001C5E91" w:rsidP="001C5E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Раздел «Семья» знакомит учащихся с условиями планирования и создания семьи, родственными отношениями и правилами взаимопомощи между близкими людьми.</w:t>
      </w:r>
    </w:p>
    <w:p w:rsidR="001C5E91" w:rsidRPr="001C5E91" w:rsidRDefault="001C5E91" w:rsidP="001C5E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Раздел «Бюджет семьи. Экономика домашнего хозяйства» направлен на формирование </w:t>
      </w:r>
      <w:proofErr w:type="gramStart"/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знаний</w:t>
      </w:r>
      <w:proofErr w:type="gramEnd"/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учащихся о ведении домашнего хозяйства, планировании семейного бюджета, видов источников дохода.</w:t>
      </w:r>
    </w:p>
    <w:p w:rsidR="001C5E91" w:rsidRPr="001C5E91" w:rsidRDefault="001C5E91" w:rsidP="001C5E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Раздел «Учреждения. Организац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ии» содержит информацию</w:t>
      </w:r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предприятиях бытового обслуживания населения, банках, отделах социальной защиты населения, знакомство с людьми тех профессий, по которым могут трудоустроиться выпускники школы </w:t>
      </w:r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VIII</w:t>
      </w:r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вида.</w:t>
      </w:r>
    </w:p>
    <w:p w:rsidR="001C5E91" w:rsidRPr="001C5E91" w:rsidRDefault="001C5E91" w:rsidP="001C5E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Раздел Трудоустройство» знакомит старшеклассников с учреждениями и организациями по трудоустройству населения, даются сведения о правилах оформления на работу, о заполнении документов и деловых бумаг.</w:t>
      </w:r>
    </w:p>
    <w:p w:rsidR="001C5E91" w:rsidRPr="001C5E91" w:rsidRDefault="001C5E91" w:rsidP="001C5E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Раздел «Транспорт» знакомит учащихся с различными видами транспорта, с культурой поведения в транспорте.</w:t>
      </w:r>
    </w:p>
    <w:p w:rsidR="001C5E91" w:rsidRPr="001C5E91" w:rsidRDefault="001C5E91" w:rsidP="001C5E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Раздел «Торговля» дает возможность узнать о порядке приобретения, </w:t>
      </w:r>
      <w:proofErr w:type="gramStart"/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сдачи  и</w:t>
      </w:r>
      <w:proofErr w:type="gramEnd"/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обмена товаров по чеку, о правилах торговли.</w:t>
      </w:r>
    </w:p>
    <w:p w:rsidR="001C5E91" w:rsidRPr="001C5E91" w:rsidRDefault="001C5E91" w:rsidP="001C5E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Раздел «Средства связи» включает изучение видов почтовых отправлений, телефонной связи, культуры разговора по телефону, формирует умение правильно оформлять и отправлять почтовые отправления, производить оплату за телефон, телеграммы, переговоры.</w:t>
      </w:r>
    </w:p>
    <w:p w:rsidR="001C5E91" w:rsidRPr="001C5E91" w:rsidRDefault="001C5E91" w:rsidP="001C5E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Раздел «Медицинская помощь» включает сведения о видах и порядке обращения за врачебной помощью, о правилах содержания домашней аптечки, об уходе за больными, знакомит с распространенными инфекционными заболеваниями.</w:t>
      </w:r>
    </w:p>
    <w:p w:rsidR="005664B2" w:rsidRDefault="001C5E91" w:rsidP="005664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5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Раздел «Питание» включает изучение способов выбора доброкачественных продуктов, рецептов блюд, практические занятия по приготовлению некоторых блюд. </w:t>
      </w:r>
    </w:p>
    <w:p w:rsidR="00462891" w:rsidRDefault="005664B2" w:rsidP="005664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                                                                  </w:t>
      </w:r>
      <w:r w:rsidR="004628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Содержание разделов.</w:t>
      </w:r>
    </w:p>
    <w:tbl>
      <w:tblPr>
        <w:tblW w:w="10065" w:type="dxa"/>
        <w:tblInd w:w="2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088"/>
        <w:gridCol w:w="1417"/>
      </w:tblGrid>
      <w:tr w:rsidR="00462891" w:rsidRPr="00462891" w:rsidTr="005664B2">
        <w:tc>
          <w:tcPr>
            <w:tcW w:w="560" w:type="dxa"/>
          </w:tcPr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62891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№</w:t>
            </w:r>
          </w:p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62891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п/п</w:t>
            </w:r>
          </w:p>
        </w:tc>
        <w:tc>
          <w:tcPr>
            <w:tcW w:w="8088" w:type="dxa"/>
          </w:tcPr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62891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Тема</w:t>
            </w:r>
          </w:p>
        </w:tc>
        <w:tc>
          <w:tcPr>
            <w:tcW w:w="1417" w:type="dxa"/>
          </w:tcPr>
          <w:p w:rsid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Кол-во</w:t>
            </w:r>
          </w:p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часов</w:t>
            </w:r>
          </w:p>
        </w:tc>
      </w:tr>
      <w:tr w:rsidR="00462891" w:rsidRPr="00462891" w:rsidTr="005664B2">
        <w:tc>
          <w:tcPr>
            <w:tcW w:w="560" w:type="dxa"/>
          </w:tcPr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289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088" w:type="dxa"/>
          </w:tcPr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289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«Личная гигиена»</w:t>
            </w:r>
          </w:p>
        </w:tc>
        <w:tc>
          <w:tcPr>
            <w:tcW w:w="1417" w:type="dxa"/>
          </w:tcPr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462891" w:rsidRPr="00462891" w:rsidTr="005664B2">
        <w:trPr>
          <w:trHeight w:val="186"/>
        </w:trPr>
        <w:tc>
          <w:tcPr>
            <w:tcW w:w="560" w:type="dxa"/>
          </w:tcPr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289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088" w:type="dxa"/>
          </w:tcPr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289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«Одежда и обувь»</w:t>
            </w:r>
          </w:p>
        </w:tc>
        <w:tc>
          <w:tcPr>
            <w:tcW w:w="1417" w:type="dxa"/>
          </w:tcPr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462891" w:rsidRPr="00462891" w:rsidTr="005664B2">
        <w:trPr>
          <w:trHeight w:val="375"/>
        </w:trPr>
        <w:tc>
          <w:tcPr>
            <w:tcW w:w="560" w:type="dxa"/>
          </w:tcPr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289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088" w:type="dxa"/>
          </w:tcPr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289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«Питание»</w:t>
            </w:r>
          </w:p>
        </w:tc>
        <w:tc>
          <w:tcPr>
            <w:tcW w:w="1417" w:type="dxa"/>
          </w:tcPr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  <w:tr w:rsidR="00462891" w:rsidRPr="00462891" w:rsidTr="005664B2">
        <w:tc>
          <w:tcPr>
            <w:tcW w:w="560" w:type="dxa"/>
          </w:tcPr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289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088" w:type="dxa"/>
          </w:tcPr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289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«Семья»</w:t>
            </w:r>
          </w:p>
        </w:tc>
        <w:tc>
          <w:tcPr>
            <w:tcW w:w="1417" w:type="dxa"/>
          </w:tcPr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462891" w:rsidRPr="00462891" w:rsidTr="005664B2">
        <w:tc>
          <w:tcPr>
            <w:tcW w:w="560" w:type="dxa"/>
          </w:tcPr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289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088" w:type="dxa"/>
          </w:tcPr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289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«Культура поведения»</w:t>
            </w:r>
          </w:p>
        </w:tc>
        <w:tc>
          <w:tcPr>
            <w:tcW w:w="1417" w:type="dxa"/>
          </w:tcPr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462891" w:rsidRPr="00462891" w:rsidTr="005664B2">
        <w:tc>
          <w:tcPr>
            <w:tcW w:w="560" w:type="dxa"/>
          </w:tcPr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289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088" w:type="dxa"/>
          </w:tcPr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289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«Жилище»</w:t>
            </w:r>
          </w:p>
        </w:tc>
        <w:tc>
          <w:tcPr>
            <w:tcW w:w="1417" w:type="dxa"/>
          </w:tcPr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462891" w:rsidRPr="00462891" w:rsidTr="005664B2">
        <w:tc>
          <w:tcPr>
            <w:tcW w:w="560" w:type="dxa"/>
          </w:tcPr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289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8088" w:type="dxa"/>
          </w:tcPr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289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«Транспорт»</w:t>
            </w:r>
          </w:p>
        </w:tc>
        <w:tc>
          <w:tcPr>
            <w:tcW w:w="1417" w:type="dxa"/>
          </w:tcPr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462891" w:rsidRPr="00462891" w:rsidTr="005664B2">
        <w:tc>
          <w:tcPr>
            <w:tcW w:w="560" w:type="dxa"/>
          </w:tcPr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289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8088" w:type="dxa"/>
          </w:tcPr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289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«Торговля»</w:t>
            </w:r>
          </w:p>
        </w:tc>
        <w:tc>
          <w:tcPr>
            <w:tcW w:w="1417" w:type="dxa"/>
          </w:tcPr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462891" w:rsidRPr="00462891" w:rsidTr="005664B2">
        <w:tc>
          <w:tcPr>
            <w:tcW w:w="560" w:type="dxa"/>
          </w:tcPr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289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8088" w:type="dxa"/>
          </w:tcPr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289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«Средства связи»</w:t>
            </w:r>
          </w:p>
        </w:tc>
        <w:tc>
          <w:tcPr>
            <w:tcW w:w="1417" w:type="dxa"/>
          </w:tcPr>
          <w:p w:rsidR="00462891" w:rsidRPr="00462891" w:rsidRDefault="005664B2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462891" w:rsidRPr="00462891" w:rsidTr="005664B2">
        <w:tc>
          <w:tcPr>
            <w:tcW w:w="560" w:type="dxa"/>
          </w:tcPr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289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8088" w:type="dxa"/>
          </w:tcPr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289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«Медицинская помощь»</w:t>
            </w:r>
          </w:p>
        </w:tc>
        <w:tc>
          <w:tcPr>
            <w:tcW w:w="1417" w:type="dxa"/>
          </w:tcPr>
          <w:p w:rsidR="00462891" w:rsidRPr="00462891" w:rsidRDefault="005664B2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462891" w:rsidRPr="00462891" w:rsidTr="005664B2">
        <w:tc>
          <w:tcPr>
            <w:tcW w:w="560" w:type="dxa"/>
          </w:tcPr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289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8088" w:type="dxa"/>
          </w:tcPr>
          <w:p w:rsidR="00462891" w:rsidRPr="00462891" w:rsidRDefault="00462891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289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«Учреждения, организации и предприятия»</w:t>
            </w:r>
          </w:p>
        </w:tc>
        <w:tc>
          <w:tcPr>
            <w:tcW w:w="1417" w:type="dxa"/>
          </w:tcPr>
          <w:p w:rsidR="00462891" w:rsidRPr="00462891" w:rsidRDefault="005664B2" w:rsidP="0046289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</w:tbl>
    <w:p w:rsidR="00462891" w:rsidRDefault="00462891" w:rsidP="001C5E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64725" w:rsidRPr="00064725" w:rsidRDefault="00064725" w:rsidP="0006472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6472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3. Планируемые результаты.</w:t>
      </w:r>
    </w:p>
    <w:p w:rsidR="005664B2" w:rsidRDefault="005664B2" w:rsidP="005664B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5664B2" w:rsidRDefault="00064725" w:rsidP="00064725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Личностные:</w:t>
      </w:r>
    </w:p>
    <w:p w:rsidR="00064725" w:rsidRPr="003436B1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36B1">
        <w:rPr>
          <w:rFonts w:ascii="Times New Roman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Родину;</w:t>
      </w:r>
    </w:p>
    <w:p w:rsidR="00064725" w:rsidRPr="003436B1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t>-формирование уважительного отношения к иному мнению, истории и культуре других народов;</w:t>
      </w:r>
    </w:p>
    <w:p w:rsidR="00064725" w:rsidRPr="003436B1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t>-развитие адекватных представлений о собственных возможностях, о насущно необходимом жизнеобеспечении;</w:t>
      </w:r>
    </w:p>
    <w:p w:rsidR="00064725" w:rsidRPr="003436B1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064725" w:rsidRPr="003436B1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t>овладение социально-бытовыми умениями, используемыми в повседневной жизни;</w:t>
      </w:r>
    </w:p>
    <w:p w:rsidR="00064725" w:rsidRPr="003436B1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lastRenderedPageBreak/>
        <w:t>владение навыками коммуникации и принятыми нормами социального взаимодействия;</w:t>
      </w:r>
    </w:p>
    <w:p w:rsidR="00064725" w:rsidRPr="003436B1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t>-способность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64725" w:rsidRPr="003436B1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064725" w:rsidRPr="003436B1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t>развитие навыков сотрудничества с взрослыми и сверстниками в разных социальных ситуациях;</w:t>
      </w:r>
    </w:p>
    <w:p w:rsidR="00064725" w:rsidRPr="003436B1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:rsidR="00064725" w:rsidRPr="003436B1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64725" w:rsidRPr="003436B1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t>-формирование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064725" w:rsidRPr="003436B1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t>формирование готовности к самостоятельной жизни.</w:t>
      </w:r>
    </w:p>
    <w:p w:rsidR="00064725" w:rsidRPr="003436B1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t>формирование</w:t>
      </w:r>
      <w:r w:rsidRPr="003436B1">
        <w:rPr>
          <w:rFonts w:ascii="Times New Roman" w:hAnsi="Times New Roman" w:cs="Times New Roman"/>
          <w:sz w:val="28"/>
          <w:szCs w:val="28"/>
        </w:rPr>
        <w:tab/>
        <w:t>личностных</w:t>
      </w:r>
      <w:r w:rsidRPr="003436B1">
        <w:rPr>
          <w:rFonts w:ascii="Times New Roman" w:hAnsi="Times New Roman" w:cs="Times New Roman"/>
          <w:sz w:val="28"/>
          <w:szCs w:val="28"/>
        </w:rPr>
        <w:tab/>
        <w:t>качеств:</w:t>
      </w:r>
      <w:r w:rsidRPr="003436B1">
        <w:rPr>
          <w:rFonts w:ascii="Times New Roman" w:hAnsi="Times New Roman" w:cs="Times New Roman"/>
          <w:sz w:val="28"/>
          <w:szCs w:val="28"/>
        </w:rPr>
        <w:tab/>
        <w:t>трудолюбие,</w:t>
      </w:r>
      <w:r w:rsidRPr="003436B1">
        <w:rPr>
          <w:rFonts w:ascii="Times New Roman" w:hAnsi="Times New Roman" w:cs="Times New Roman"/>
          <w:sz w:val="28"/>
          <w:szCs w:val="28"/>
        </w:rPr>
        <w:tab/>
        <w:t>аккуратность,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6B1">
        <w:rPr>
          <w:rFonts w:ascii="Times New Roman" w:hAnsi="Times New Roman" w:cs="Times New Roman"/>
          <w:sz w:val="28"/>
          <w:szCs w:val="28"/>
        </w:rPr>
        <w:t>терпение, усидчивость.</w:t>
      </w:r>
    </w:p>
    <w:p w:rsidR="00064725" w:rsidRDefault="00064725" w:rsidP="000647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6B1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064725" w:rsidRPr="009E554E" w:rsidRDefault="00064725" w:rsidP="0006472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54E">
        <w:rPr>
          <w:rFonts w:ascii="Times New Roman" w:hAnsi="Times New Roman" w:cs="Times New Roman"/>
          <w:i/>
          <w:sz w:val="28"/>
          <w:szCs w:val="28"/>
        </w:rPr>
        <w:t>Раздел «Личная гигиена»</w:t>
      </w:r>
    </w:p>
    <w:p w:rsidR="00064725" w:rsidRPr="009E554E" w:rsidRDefault="00064725" w:rsidP="0006472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554E">
        <w:rPr>
          <w:rFonts w:ascii="Times New Roman" w:hAnsi="Times New Roman" w:cs="Times New Roman"/>
          <w:i/>
          <w:sz w:val="28"/>
          <w:szCs w:val="28"/>
          <w:u w:val="single"/>
        </w:rPr>
        <w:t>Минимальный уровень:</w:t>
      </w:r>
    </w:p>
    <w:p w:rsidR="00064725" w:rsidRPr="003436B1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lastRenderedPageBreak/>
        <w:t>-знать правила, виды личной гигиены;</w:t>
      </w:r>
    </w:p>
    <w:p w:rsidR="00064725" w:rsidRPr="003436B1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t>-понимать и различать вредные привычки от полезных</w:t>
      </w:r>
    </w:p>
    <w:p w:rsidR="00064725" w:rsidRPr="009E554E" w:rsidRDefault="00064725" w:rsidP="0006472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554E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Достаточный уровень:</w:t>
      </w:r>
    </w:p>
    <w:p w:rsidR="00064725" w:rsidRPr="003436B1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t>-знать название и назначение индивидуальных предметов и предметов общего пользования личной гигиены;</w:t>
      </w:r>
    </w:p>
    <w:p w:rsidR="00064725" w:rsidRPr="003436B1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t>-выполнять санитарно-гигиенические требования пользования личными (индивидуальными) вещами,</w:t>
      </w:r>
    </w:p>
    <w:p w:rsidR="00064725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t xml:space="preserve">-соблюдать полезные привычки для здоровья. </w:t>
      </w:r>
    </w:p>
    <w:p w:rsidR="00064725" w:rsidRPr="009E554E" w:rsidRDefault="00064725" w:rsidP="0006472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54E">
        <w:rPr>
          <w:rFonts w:ascii="Times New Roman" w:hAnsi="Times New Roman" w:cs="Times New Roman"/>
          <w:i/>
          <w:sz w:val="28"/>
          <w:szCs w:val="28"/>
        </w:rPr>
        <w:t>Раздел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9E554E">
        <w:rPr>
          <w:rFonts w:ascii="Times New Roman" w:hAnsi="Times New Roman" w:cs="Times New Roman"/>
          <w:i/>
          <w:sz w:val="28"/>
          <w:szCs w:val="28"/>
        </w:rPr>
        <w:t>Семья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064725" w:rsidRPr="009E554E" w:rsidRDefault="00064725" w:rsidP="0006472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36B1">
        <w:rPr>
          <w:rFonts w:ascii="Times New Roman" w:hAnsi="Times New Roman" w:cs="Times New Roman"/>
          <w:sz w:val="28"/>
          <w:szCs w:val="28"/>
        </w:rPr>
        <w:t xml:space="preserve"> </w:t>
      </w:r>
      <w:r w:rsidRPr="009E554E">
        <w:rPr>
          <w:rFonts w:ascii="Times New Roman" w:hAnsi="Times New Roman" w:cs="Times New Roman"/>
          <w:i/>
          <w:sz w:val="28"/>
          <w:szCs w:val="28"/>
          <w:u w:val="single"/>
        </w:rPr>
        <w:t>Минимальный уровень:</w:t>
      </w:r>
    </w:p>
    <w:p w:rsidR="00064725" w:rsidRPr="003436B1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t>-знать фамилию, имя, отчество членов семьи;</w:t>
      </w:r>
    </w:p>
    <w:p w:rsidR="00064725" w:rsidRPr="003436B1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t>-правильно и определять, и называть степень родства членов семьи,</w:t>
      </w:r>
    </w:p>
    <w:p w:rsidR="00064725" w:rsidRPr="003436B1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t>-знать правила поведения в семье</w:t>
      </w:r>
    </w:p>
    <w:p w:rsidR="00064725" w:rsidRPr="009E554E" w:rsidRDefault="00064725" w:rsidP="0006472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36B1">
        <w:rPr>
          <w:rFonts w:ascii="Times New Roman" w:hAnsi="Times New Roman" w:cs="Times New Roman"/>
          <w:sz w:val="28"/>
          <w:szCs w:val="28"/>
        </w:rPr>
        <w:t xml:space="preserve"> </w:t>
      </w:r>
      <w:r w:rsidRPr="009E554E">
        <w:rPr>
          <w:rFonts w:ascii="Times New Roman" w:hAnsi="Times New Roman" w:cs="Times New Roman"/>
          <w:i/>
          <w:sz w:val="28"/>
          <w:szCs w:val="28"/>
          <w:u w:val="single"/>
        </w:rPr>
        <w:t>Достаточный уровень:</w:t>
      </w:r>
    </w:p>
    <w:p w:rsidR="00064725" w:rsidRPr="003436B1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t>- знать возраст, дни рождения, профессию, место работы членов семьи;</w:t>
      </w:r>
    </w:p>
    <w:p w:rsidR="00064725" w:rsidRPr="003436B1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t>-уметь определять степень родства членов семьи;</w:t>
      </w:r>
    </w:p>
    <w:p w:rsidR="00064725" w:rsidRPr="003436B1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t>-знать и уметь выстраивать положительные взаимоотношения с членами семьи,</w:t>
      </w:r>
    </w:p>
    <w:p w:rsidR="00064725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lastRenderedPageBreak/>
        <w:t xml:space="preserve">-выполнять домашние обязанности. </w:t>
      </w:r>
    </w:p>
    <w:p w:rsidR="00064725" w:rsidRPr="009E554E" w:rsidRDefault="00064725" w:rsidP="0006472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554E">
        <w:rPr>
          <w:rFonts w:ascii="Times New Roman" w:hAnsi="Times New Roman" w:cs="Times New Roman"/>
          <w:i/>
          <w:sz w:val="28"/>
          <w:szCs w:val="28"/>
          <w:u w:val="single"/>
        </w:rPr>
        <w:t>Раздел «Жилище»</w:t>
      </w:r>
    </w:p>
    <w:p w:rsidR="00064725" w:rsidRPr="009E554E" w:rsidRDefault="00064725" w:rsidP="0006472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554E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Минимальный уровень:</w:t>
      </w:r>
    </w:p>
    <w:p w:rsidR="00064725" w:rsidRPr="003436B1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t>-знать правила соблюдения чистоты в доме;</w:t>
      </w:r>
    </w:p>
    <w:p w:rsidR="00064725" w:rsidRPr="003436B1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t>-виды и типы помещений</w:t>
      </w:r>
    </w:p>
    <w:p w:rsidR="00064725" w:rsidRPr="009E554E" w:rsidRDefault="00064725" w:rsidP="0006472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554E">
        <w:rPr>
          <w:rFonts w:ascii="Times New Roman" w:hAnsi="Times New Roman" w:cs="Times New Roman"/>
          <w:i/>
          <w:sz w:val="28"/>
          <w:szCs w:val="28"/>
          <w:u w:val="single"/>
        </w:rPr>
        <w:t>Достаточный уровень:</w:t>
      </w:r>
    </w:p>
    <w:p w:rsidR="00064725" w:rsidRPr="003436B1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t>- знать название жилых комнат, и их назначение</w:t>
      </w:r>
    </w:p>
    <w:p w:rsidR="00064725" w:rsidRPr="003436B1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t>-знать приемы создания уюта в доме.</w:t>
      </w:r>
    </w:p>
    <w:p w:rsidR="00064725" w:rsidRPr="003436B1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t>Освоит основные правила ухода за телом, руками. Правила сохранения здоровья, укрепление иммунитета. Профилактические средства для предупреждения вирусных и простудных заболеваний.</w:t>
      </w:r>
    </w:p>
    <w:p w:rsidR="00064725" w:rsidRPr="003436B1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t>Информации о составе семьи, сможет называть всех дальних, ближайших родственников.</w:t>
      </w:r>
    </w:p>
    <w:p w:rsidR="00064725" w:rsidRPr="003436B1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t>Освоит основы ухода за комнатными растениями.</w:t>
      </w:r>
    </w:p>
    <w:p w:rsidR="00064725" w:rsidRPr="003436B1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t>составление основного плана развития для укрепления здоровья, выбор ухода и сохранения кожи.</w:t>
      </w:r>
    </w:p>
    <w:p w:rsidR="00064725" w:rsidRPr="003436B1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t>Распределять обязанности в семье, помогать младшим и выполнять свои обязанности.</w:t>
      </w:r>
    </w:p>
    <w:p w:rsidR="00064725" w:rsidRDefault="00064725" w:rsidP="00064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B1">
        <w:rPr>
          <w:rFonts w:ascii="Times New Roman" w:hAnsi="Times New Roman" w:cs="Times New Roman"/>
          <w:sz w:val="28"/>
          <w:szCs w:val="28"/>
        </w:rPr>
        <w:lastRenderedPageBreak/>
        <w:t>Ухаживать за комнатными растениями, соблюдать правила гигиены и хранить кухонное белье, посуду и утварь. Подбирать предметы для сервировки стола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6B1">
        <w:rPr>
          <w:rFonts w:ascii="Times New Roman" w:hAnsi="Times New Roman" w:cs="Times New Roman"/>
          <w:sz w:val="28"/>
          <w:szCs w:val="28"/>
        </w:rPr>
        <w:t>зависимости от меню.</w:t>
      </w:r>
    </w:p>
    <w:p w:rsidR="00064725" w:rsidRDefault="00064725" w:rsidP="00064725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5664B2" w:rsidRDefault="005664B2" w:rsidP="005664B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5664B2" w:rsidRDefault="005664B2" w:rsidP="005664B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5664B2" w:rsidRDefault="005664B2" w:rsidP="005664B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5664B2" w:rsidRDefault="005664B2" w:rsidP="005664B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5664B2" w:rsidRDefault="005664B2" w:rsidP="005664B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5664B2" w:rsidRDefault="005664B2" w:rsidP="005664B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5664B2" w:rsidRDefault="005664B2" w:rsidP="005664B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064725" w:rsidRDefault="00064725" w:rsidP="005664B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064725" w:rsidRDefault="00064725" w:rsidP="005664B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064725" w:rsidRDefault="00064725" w:rsidP="005664B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064725" w:rsidRDefault="00064725" w:rsidP="005664B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064725" w:rsidRDefault="00064725" w:rsidP="005664B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064725" w:rsidRDefault="00064725" w:rsidP="005664B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064725" w:rsidRDefault="00064725" w:rsidP="005664B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064725" w:rsidRDefault="00064725" w:rsidP="005664B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064725" w:rsidRDefault="00064725" w:rsidP="005664B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5664B2" w:rsidRPr="001C5E91" w:rsidRDefault="005664B2" w:rsidP="005664B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  <w:r w:rsidRPr="005664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4. Тематическое планирование.</w:t>
      </w:r>
    </w:p>
    <w:p w:rsidR="005664B2" w:rsidRPr="00064725" w:rsidRDefault="005664B2" w:rsidP="005664B2">
      <w:pPr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143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2"/>
        <w:gridCol w:w="1700"/>
        <w:gridCol w:w="3263"/>
        <w:gridCol w:w="850"/>
        <w:gridCol w:w="851"/>
        <w:gridCol w:w="2976"/>
        <w:gridCol w:w="3963"/>
      </w:tblGrid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72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72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725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664B2" w:rsidRPr="00064725" w:rsidRDefault="005664B2" w:rsidP="005664B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64725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664B2" w:rsidRPr="00064725" w:rsidRDefault="005664B2" w:rsidP="005664B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6472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725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725">
              <w:rPr>
                <w:rFonts w:ascii="Times New Roman" w:hAnsi="Times New Roman" w:cs="Times New Roman"/>
                <w:b/>
              </w:rPr>
              <w:t>Обязательный минимум ЗУН</w:t>
            </w:r>
          </w:p>
        </w:tc>
      </w:tr>
      <w:tr w:rsidR="005664B2" w:rsidRPr="00064725" w:rsidTr="005664B2">
        <w:trPr>
          <w:cantSplit/>
          <w:trHeight w:val="340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1. 1.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8AD" w:rsidRPr="00064725" w:rsidRDefault="001818AD" w:rsidP="005664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4725">
              <w:rPr>
                <w:rFonts w:ascii="Times New Roman" w:hAnsi="Times New Roman" w:cs="Times New Roman"/>
                <w:b/>
              </w:rPr>
              <w:t>Личная гигиена 6ч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Закаливание организма.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1. Значение закаливания организма для общего состояния здоровья человека.  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2. Способы закаливания, правила и приемы выполнения воздушных и водных процедур для общего состояния здоровья человека.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3. Дидактическая игра «Одевайся по сезону».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Словарная работа: закаливание.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Учить  способам, правилам и приемам закаливания организма.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1. Знать: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-правила закаливания организма.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-приемы обтирания и мытья ног.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-правила соблюдения личной гигиены.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2. Уметь: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-закаливать свой организм.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-соблюдать правила личной гигиены.</w:t>
            </w: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Гигиена зрения. 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1.Правила и приемы ухода за органами зрения.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2.Способы сохранения зрения.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3.Гигиена чтения, письма, просмотра передач.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4.Дать практические навыки ухаживания за глазами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Систематизация знаний учащихся о гигиене чтения, письма и просмотра телепередач. 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1.Знать: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-правила и приемы ухода за органами зрения.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-способы сохранения зрения.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2.Уметь: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-производить уход за глазами.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-применять способы сохранения зрения.</w:t>
            </w: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О вреде наркотиков.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1.Губительное влияние наркотиков и токсических веществ на живой организм, на детей и взрослых.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2.Просмотр учебного фильма о вреде </w:t>
            </w:r>
            <w:proofErr w:type="gramStart"/>
            <w:r w:rsidRPr="00064725">
              <w:rPr>
                <w:rFonts w:ascii="Times New Roman" w:hAnsi="Times New Roman" w:cs="Times New Roman"/>
              </w:rPr>
              <w:t>наркотиков  и</w:t>
            </w:r>
            <w:proofErr w:type="gramEnd"/>
            <w:r w:rsidRPr="00064725">
              <w:rPr>
                <w:rFonts w:ascii="Times New Roman" w:hAnsi="Times New Roman" w:cs="Times New Roman"/>
              </w:rPr>
              <w:t xml:space="preserve"> токсических веществ.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3.Тест на умение отказаться от соблазна пагубных привычек.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4.Зарисовка в тетради: «Это опасно! Скажи наркотикам – нет!»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064725">
              <w:rPr>
                <w:rFonts w:ascii="Times New Roman" w:hAnsi="Times New Roman" w:cs="Times New Roman"/>
              </w:rPr>
              <w:t>знаний  учащихся</w:t>
            </w:r>
            <w:proofErr w:type="gramEnd"/>
            <w:r w:rsidRPr="00064725">
              <w:rPr>
                <w:rFonts w:ascii="Times New Roman" w:hAnsi="Times New Roman" w:cs="Times New Roman"/>
              </w:rPr>
              <w:t xml:space="preserve"> о  вреде наркотиков и токсических веществ. 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Учить приемам отказа от соблазна попробовать токсическое вещество или наркотик.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1.Знать: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-о вреде наркотиков и токсических веществ.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Уметь: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-отказаться от соблазна попробовать наркотики, токсические вещества.</w:t>
            </w: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8AD" w:rsidRPr="00064725" w:rsidRDefault="001818AD" w:rsidP="005664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4725">
              <w:rPr>
                <w:rFonts w:ascii="Times New Roman" w:hAnsi="Times New Roman" w:cs="Times New Roman"/>
                <w:b/>
              </w:rPr>
              <w:t>Одежда и обувь 6ч.</w:t>
            </w:r>
          </w:p>
          <w:p w:rsidR="001818AD" w:rsidRPr="00064725" w:rsidRDefault="001818AD" w:rsidP="005664B2">
            <w:pPr>
              <w:jc w:val="both"/>
              <w:rPr>
                <w:rFonts w:ascii="Times New Roman" w:hAnsi="Times New Roman" w:cs="Times New Roman"/>
              </w:rPr>
            </w:pP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Пришивание пуговиц, вешалок.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1.Значение опрятного вида человека.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2.Чтение стихотворения А. </w:t>
            </w:r>
            <w:proofErr w:type="spellStart"/>
            <w:r w:rsidRPr="0006472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064725">
              <w:rPr>
                <w:rFonts w:ascii="Times New Roman" w:hAnsi="Times New Roman" w:cs="Times New Roman"/>
              </w:rPr>
              <w:t xml:space="preserve"> «Девочка чумазая».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3.Правила внешнего вида.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4.Приспособления для ремонта одежды и их хранение в определенном месте.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5. Объяснение правил пришивания пуговиц, вешалок, крючков.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6. Практическая работа: Пришивание пуговиц, вешалок.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Словарная работа: рукоделие, шов, пуговица.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Формирование умения учащихся по пришиванию вешалок, пуговиц, петель, крючков, зашиванию распоровшегося шва.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1.Знать: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</w:t>
            </w:r>
            <w:proofErr w:type="spellStart"/>
            <w:r w:rsidRPr="00064725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Pr="00064725">
              <w:rPr>
                <w:rFonts w:ascii="Times New Roman" w:hAnsi="Times New Roman" w:cs="Times New Roman"/>
              </w:rPr>
              <w:t xml:space="preserve"> – гигиенические требования.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-правила безопасной работы колющими, режущими инструментами.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2.Уметь: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-пришивать пуговицы, петли, крючки, кнопки, вешалки.</w:t>
            </w: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Стирка изделий. 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1. Практическая работа по теме: стирка изделий из цветных хлопчатобумажных и шелковых тканей. Объяснение </w:t>
            </w:r>
            <w:proofErr w:type="gramStart"/>
            <w:r w:rsidRPr="00064725">
              <w:rPr>
                <w:rFonts w:ascii="Times New Roman" w:hAnsi="Times New Roman" w:cs="Times New Roman"/>
              </w:rPr>
              <w:t>правил  и</w:t>
            </w:r>
            <w:proofErr w:type="gramEnd"/>
            <w:r w:rsidRPr="00064725">
              <w:rPr>
                <w:rFonts w:ascii="Times New Roman" w:hAnsi="Times New Roman" w:cs="Times New Roman"/>
              </w:rPr>
              <w:t xml:space="preserve"> приемов ручной стирки.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2.Подбор моющих средств.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Словарная работа: сортировать, полоскать, хлопчатобумажные.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Формирование умения учащихся правильно стирать изделия из  цветных х/б и шелковых тканей.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1.Знать: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-правила безопасной работы с </w:t>
            </w:r>
            <w:proofErr w:type="gramStart"/>
            <w:r w:rsidRPr="00064725">
              <w:rPr>
                <w:rFonts w:ascii="Times New Roman" w:hAnsi="Times New Roman" w:cs="Times New Roman"/>
              </w:rPr>
              <w:t>бытовыми  химическими</w:t>
            </w:r>
            <w:proofErr w:type="gramEnd"/>
            <w:r w:rsidRPr="00064725">
              <w:rPr>
                <w:rFonts w:ascii="Times New Roman" w:hAnsi="Times New Roman" w:cs="Times New Roman"/>
              </w:rPr>
              <w:t xml:space="preserve"> средствами.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-правила стирки изделий.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Уметь: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-подбирать моющее средство.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-стирать изделие.</w:t>
            </w:r>
          </w:p>
        </w:tc>
      </w:tr>
      <w:tr w:rsidR="005664B2" w:rsidRPr="00064725" w:rsidTr="005664B2">
        <w:trPr>
          <w:cantSplit/>
          <w:trHeight w:val="2879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Глажение изделий. 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1.Утюг. Символы обозначения температуры нагрева на утюге.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2.Правила безопасной работы с электронагревательными приборами.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3.Порядок глажения вещей.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4.Глажение фартуков, косынок, платков, салфеток.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Формирование умения учащихся утюжить фартуки, косынки, салфетки и  правил безопасной работы.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Знать: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 правила утюжки изделий из х\б ткани.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 правила безопасной работы с электронагревательными приборами.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Уметь: 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-гладить изделия с помощью утюга.</w:t>
            </w: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8AD" w:rsidRPr="00064725" w:rsidRDefault="001818AD" w:rsidP="005664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4725">
              <w:rPr>
                <w:rFonts w:ascii="Times New Roman" w:hAnsi="Times New Roman" w:cs="Times New Roman"/>
                <w:b/>
              </w:rPr>
              <w:t>Культура 4ч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Поведение в кино, в театре.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1.Правила поведения в зрелищных и культурно-просветительских </w:t>
            </w:r>
            <w:proofErr w:type="gramStart"/>
            <w:r w:rsidRPr="00064725">
              <w:rPr>
                <w:rFonts w:ascii="Times New Roman" w:hAnsi="Times New Roman" w:cs="Times New Roman"/>
              </w:rPr>
              <w:t>учреждениях(</w:t>
            </w:r>
            <w:proofErr w:type="gramEnd"/>
            <w:r w:rsidRPr="00064725">
              <w:rPr>
                <w:rFonts w:ascii="Times New Roman" w:hAnsi="Times New Roman" w:cs="Times New Roman"/>
              </w:rPr>
              <w:t>в кино, театре, клубе, музее, библиотеке, , на дискотеке).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2.Правила и безопасное поведение при посещении массовых мероприятий.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3.Сюжетная игра.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Словарная работа: экспонат, стеллаж, аплодисменты, антракт.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proofErr w:type="gramStart"/>
            <w:r w:rsidRPr="00064725">
              <w:rPr>
                <w:rFonts w:ascii="Times New Roman" w:hAnsi="Times New Roman" w:cs="Times New Roman"/>
              </w:rPr>
              <w:t>Знакомство  учащихся</w:t>
            </w:r>
            <w:proofErr w:type="gramEnd"/>
            <w:r w:rsidRPr="00064725">
              <w:rPr>
                <w:rFonts w:ascii="Times New Roman" w:hAnsi="Times New Roman" w:cs="Times New Roman"/>
              </w:rPr>
              <w:t xml:space="preserve"> с правилами поведения в зрелищных и культурно-просветительских учреждениях, при посещении массовых мероприятий.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Знать: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 правила поведения в зрелищных и культурно-просветительских учреждениях.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-правила безопасного поведения при посещении массовых мероприятий.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Уметь: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-соблюдать правила поведения в общественных местах: театре, клубе.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-культурно вести себя в читальном зале.</w:t>
            </w: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Способы ведения разговора.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1.Волшебные слова, слова помощники.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2.Объяснение способов ведения разговора в различных ситуациях: дружеская беседа, официальный разговор, обсуждение, спор.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3.Дидактичкская игра с карточками «Культура поведения».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Выработка умения тактично и вежливо вести себя во время разговора со старшими и сверстниками.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Знать: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064725">
              <w:rPr>
                <w:rFonts w:ascii="Times New Roman" w:hAnsi="Times New Roman" w:cs="Times New Roman"/>
              </w:rPr>
              <w:t>способы  ведения</w:t>
            </w:r>
            <w:proofErr w:type="gramEnd"/>
            <w:r w:rsidRPr="00064725">
              <w:rPr>
                <w:rFonts w:ascii="Times New Roman" w:hAnsi="Times New Roman" w:cs="Times New Roman"/>
              </w:rPr>
              <w:t xml:space="preserve"> разговора со старшими, сверстниками.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Уметь: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-Тактично вести себя во время разговора со старшими, сверстниками.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</w:p>
        </w:tc>
      </w:tr>
      <w:tr w:rsidR="005664B2" w:rsidRPr="00064725" w:rsidTr="005664B2">
        <w:trPr>
          <w:cantSplit/>
          <w:trHeight w:val="245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8AD" w:rsidRPr="00064725" w:rsidRDefault="001818AD" w:rsidP="005664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4725">
              <w:rPr>
                <w:rFonts w:ascii="Times New Roman" w:hAnsi="Times New Roman" w:cs="Times New Roman"/>
                <w:b/>
              </w:rPr>
              <w:t>Семья 4ч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Место работы членов семьи. 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1. Место работы каждого члена семьи, занимаемая должность.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2.Составление таблицы «Место работы членов семьи».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3.Рассказ по таблице о своей семье.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Словарная работа: должность.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725">
              <w:rPr>
                <w:rFonts w:ascii="Times New Roman" w:hAnsi="Times New Roman" w:cs="Times New Roman"/>
              </w:rPr>
              <w:t>Уточнение  знаний</w:t>
            </w:r>
            <w:proofErr w:type="gramEnd"/>
            <w:r w:rsidRPr="00064725">
              <w:rPr>
                <w:rFonts w:ascii="Times New Roman" w:hAnsi="Times New Roman" w:cs="Times New Roman"/>
              </w:rPr>
              <w:t xml:space="preserve"> учащихся о месте работы и должности членов семьи. Выявление знаний о семье.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Знать: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-место работы, должность членов семьи.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Уметь: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-рассказать о месте работы и должности членов семьи по составленной таблице.</w:t>
            </w: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Права и обязанности членов семьи.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1.Права и обязанности, которые необходимо соблюдать в обществе, семье.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2.Основные права и обязанности в семье.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3.Обсуждение проблемных ситуаций по иллюстрациям.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Словарная работа: обязанность.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Формирование представлений учащихся о правах и обязанностях каждого члена семьи.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Знать: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-распределение хозяйственно – бытовых обязанностей между членами семьи.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-права и обязанности ребенка в семье.</w:t>
            </w: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8AD" w:rsidRPr="00064725" w:rsidRDefault="001818AD" w:rsidP="005664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4725">
              <w:rPr>
                <w:rFonts w:ascii="Times New Roman" w:hAnsi="Times New Roman" w:cs="Times New Roman"/>
                <w:b/>
              </w:rPr>
              <w:t>Жилище 6ч</w:t>
            </w:r>
          </w:p>
          <w:p w:rsidR="001818AD" w:rsidRPr="00064725" w:rsidRDefault="001818AD" w:rsidP="005664B2">
            <w:pPr>
              <w:jc w:val="both"/>
              <w:rPr>
                <w:rFonts w:ascii="Times New Roman" w:hAnsi="Times New Roman" w:cs="Times New Roman"/>
              </w:rPr>
            </w:pP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Гигиенические требования к жилому помещению. 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1.Гигиенические требования к жилому </w:t>
            </w:r>
            <w:proofErr w:type="gramStart"/>
            <w:r w:rsidRPr="00064725">
              <w:rPr>
                <w:rFonts w:ascii="Times New Roman" w:hAnsi="Times New Roman" w:cs="Times New Roman"/>
              </w:rPr>
              <w:t>помещению  и</w:t>
            </w:r>
            <w:proofErr w:type="gramEnd"/>
            <w:r w:rsidRPr="00064725">
              <w:rPr>
                <w:rFonts w:ascii="Times New Roman" w:hAnsi="Times New Roman" w:cs="Times New Roman"/>
              </w:rPr>
              <w:t xml:space="preserve"> меры по их обеспечению.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2.Основа гигиены быта – соблюдение и поддержание порядка и чистоты.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3.Меры по обеспечению гигиенических требований.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Словарная работа: сквозняк, комфорт, проветривание.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Закрепление знаний учащихся о гигиенических требованиях к жилому помещению.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Знать: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- Гигиенические требования к жилому </w:t>
            </w:r>
            <w:proofErr w:type="gramStart"/>
            <w:r w:rsidRPr="00064725">
              <w:rPr>
                <w:rFonts w:ascii="Times New Roman" w:hAnsi="Times New Roman" w:cs="Times New Roman"/>
              </w:rPr>
              <w:t>помещению  и</w:t>
            </w:r>
            <w:proofErr w:type="gramEnd"/>
            <w:r w:rsidRPr="00064725">
              <w:rPr>
                <w:rFonts w:ascii="Times New Roman" w:hAnsi="Times New Roman" w:cs="Times New Roman"/>
              </w:rPr>
              <w:t xml:space="preserve"> меры по их обеспечению.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Уметь: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-соблюдать и выполнять гигиенические требования к жилому помещению.</w:t>
            </w: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1818AD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Повседневная уборка квартиры.  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1. Повседневная уборка квартиры (сухая и влажная).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2.Пылесос, его устройство. Приемы работы. Насадки. Основные правила ТБ и пользовании пылесосом.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3.Цель, правила уборки.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Формирование навыков и   правил и последовательности проведения сухой и влажной уборки, умению производить сухую и влажную уборку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Знать: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-правила и последовательность сухой и влажной уборки.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-правила пользования электропылесосом.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</w:t>
            </w:r>
            <w:proofErr w:type="spellStart"/>
            <w:r w:rsidRPr="00064725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Pr="00064725">
              <w:rPr>
                <w:rFonts w:ascii="Times New Roman" w:hAnsi="Times New Roman" w:cs="Times New Roman"/>
              </w:rPr>
              <w:t xml:space="preserve"> – гигиенические требования и правила ТБ при работе с бытовыми электроприборами.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Уметь: 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 производить влажную и сухую уборку.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-чистить электропылесосом ковры, книжные полки, батареи, чистить мебель.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-соблюдать правила безопасной работы с электропылесосом.</w:t>
            </w: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lastRenderedPageBreak/>
              <w:t>5</w:t>
            </w:r>
            <w:r w:rsidR="001818AD" w:rsidRPr="0006472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Уход за мебелью.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1.Уход за мебелью в зависимости от ее покрытия (лак, полировка).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2.Составление таблицы (виды мебели). Работа с перфокартой.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3. Чистка мягкой мебели в зависимости от ее покрытия.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4.Инструкция по пользованию и сбережению мебели.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5.Правла чистки без пылесоса.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6.Выведение отдельных пятен.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Словарная работа: мебель, пятновыводитель.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  Формирование навыков чистить мебель, выбирать необходимый инвентарь, смачивать и отжимать тряпочку.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Знать: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- правила и способы </w:t>
            </w:r>
            <w:proofErr w:type="gramStart"/>
            <w:r w:rsidRPr="00064725">
              <w:rPr>
                <w:rFonts w:ascii="Times New Roman" w:hAnsi="Times New Roman" w:cs="Times New Roman"/>
              </w:rPr>
              <w:t>хода  за</w:t>
            </w:r>
            <w:proofErr w:type="gramEnd"/>
            <w:r w:rsidRPr="00064725">
              <w:rPr>
                <w:rFonts w:ascii="Times New Roman" w:hAnsi="Times New Roman" w:cs="Times New Roman"/>
              </w:rPr>
              <w:t xml:space="preserve"> мебелью в зависимости от ее покрытия (лак, полировка).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 правила и способы чистки мягкой мебели в зависимости от ее покрытия.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Уметь: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-осуществлять уход за мебелью.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--соблюдать правила безопасной работы с электроприборами и химическими средствами.</w:t>
            </w: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5</w:t>
            </w:r>
            <w:r w:rsidR="001818AD" w:rsidRPr="00064725">
              <w:rPr>
                <w:rFonts w:ascii="Times New Roman" w:hAnsi="Times New Roman" w:cs="Times New Roman"/>
              </w:rPr>
              <w:t>.4</w:t>
            </w:r>
            <w:r w:rsidRPr="000647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Мытье зеркал, окон. 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1.Регулярная </w:t>
            </w:r>
            <w:proofErr w:type="gramStart"/>
            <w:r w:rsidRPr="00064725">
              <w:rPr>
                <w:rFonts w:ascii="Times New Roman" w:hAnsi="Times New Roman" w:cs="Times New Roman"/>
              </w:rPr>
              <w:t>чистка  оконных</w:t>
            </w:r>
            <w:proofErr w:type="gramEnd"/>
            <w:r w:rsidRPr="00064725">
              <w:rPr>
                <w:rFonts w:ascii="Times New Roman" w:hAnsi="Times New Roman" w:cs="Times New Roman"/>
              </w:rPr>
              <w:t xml:space="preserve"> стекол, зеркал.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2.Средства для чистки стекол, зеркал.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3.Последовательность чистки. Запись в тетрадь.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4.Подготовка помещений к зимнему сезону.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5.Утепление окон, последовательность утепления.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Словарная работа: стеклоочиститель, утеплитель.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 Формирование навыков мытья зеркала, утепления окон.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Знать: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-порядок чистки зеркал, оконных стекол.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-последовательность утепления окон.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Уметь: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-чистить зеркала.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-утеплять окна.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-соблюдать правила безопасной работы с химическими средствами.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lastRenderedPageBreak/>
              <w:t>5</w:t>
            </w:r>
            <w:r w:rsidR="001818AD" w:rsidRPr="00064725">
              <w:rPr>
                <w:rFonts w:ascii="Times New Roman" w:hAnsi="Times New Roman" w:cs="Times New Roman"/>
              </w:rPr>
              <w:t>.5</w:t>
            </w:r>
            <w:r w:rsidRPr="000647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Практическая работа по теме.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1.Практическое знакомство с уборкой помещений (сухая и влажная уборка помещения), чисткой мягкой мебели, мытьем зеркал, утеплением окон. Пользование пылесосом и уход за ним. Мытье полов.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Закрепление  видов бытового труда по уходу за помещением: наведение порядка, вытирание пыли.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Уметь: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-выполнять уборку помещений, чистку мебели, мыте зеркал, утепление окон.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-соблюдать правила безопасной работы с химическими средствами.</w:t>
            </w: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8AD" w:rsidRPr="00064725" w:rsidRDefault="001818AD" w:rsidP="005664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4725">
              <w:rPr>
                <w:rFonts w:ascii="Times New Roman" w:hAnsi="Times New Roman" w:cs="Times New Roman"/>
                <w:b/>
              </w:rPr>
              <w:t>Транспорт 6ч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Городской транспорт. 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1. Знакомство с видами городского транспорта.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2. Правила пользования городским транспортом.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3. Работа с таблицей, дидактическим материалом.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Формирование умения учащихся определять основные виды транспорта.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Знать: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-виды городского транспорта.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Уметь: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-соблюдать правила проезда в городском транспорте.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-соблюдать правила дорожного движения/</w:t>
            </w: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Оплата проезда.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1.Практическое знакомство с формой оплаты проезда на всех видах городского транспорта (разовый проездной, проездной единый билет.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2.Практическая работа: рассчитать стоимость проезда от дома до школы – интерната и обратно. Определить сумму денег, необходимую на проезд в течение недели, месяца.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Словарная работа: контролер.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Систематизация знаний учащихся о стоимости проезда во всех видах городского транспорта.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Знать: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-стоимость проезда на всех видах транспорта (стоимость разового, единого проездного билетов).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-порядок приобретения билетов и талонов.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-компостирование талонов.</w:t>
            </w: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lastRenderedPageBreak/>
              <w:t>6.2.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Пригородные поезда. 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1. Значение пригородных поездов для города, области.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2. Расписание движения поездов по железной дороге.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3. Расписание. Направление. Работа с расписанием. Разовые и сезонные билеты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Словарная работа: расписание.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Знакомство с видами пригородных поездов, формирование умения учащихся ориентироваться в расписании движения поездов.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Уметь: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-ориентироваться в расписании движения пригородных поездов.</w:t>
            </w: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Экскурсия на вокзал.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1.Экскурсия на вокзал (станцию).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2.Расписание движения поездов.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3.Определение пункта назначения, ж/д зоны и стоимости проезда на пригородном поезде в прямом и обратном направлении.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Словарная работа: платформа, зал ожидания, билетные кассы.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Формировать умение </w:t>
            </w:r>
            <w:proofErr w:type="gramStart"/>
            <w:r w:rsidRPr="00064725">
              <w:rPr>
                <w:rFonts w:ascii="Times New Roman" w:hAnsi="Times New Roman" w:cs="Times New Roman"/>
              </w:rPr>
              <w:t>учащихся  ориентироваться</w:t>
            </w:r>
            <w:proofErr w:type="gramEnd"/>
            <w:r w:rsidRPr="00064725">
              <w:rPr>
                <w:rFonts w:ascii="Times New Roman" w:hAnsi="Times New Roman" w:cs="Times New Roman"/>
              </w:rPr>
              <w:t xml:space="preserve"> в расписании пригородных автобусах. Определять направления и зоны.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Уметь: 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-ориентироваться в расписании движения пригородных поездов.</w:t>
            </w: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lastRenderedPageBreak/>
              <w:t>7.1.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8AD" w:rsidRPr="00064725" w:rsidRDefault="001818AD" w:rsidP="005664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4725">
              <w:rPr>
                <w:rFonts w:ascii="Times New Roman" w:hAnsi="Times New Roman" w:cs="Times New Roman"/>
                <w:b/>
              </w:rPr>
              <w:t>Питание 16ч</w:t>
            </w:r>
          </w:p>
          <w:p w:rsidR="001818AD" w:rsidRPr="00064725" w:rsidRDefault="001818AD" w:rsidP="005664B2">
            <w:pPr>
              <w:jc w:val="both"/>
              <w:rPr>
                <w:rFonts w:ascii="Times New Roman" w:hAnsi="Times New Roman" w:cs="Times New Roman"/>
              </w:rPr>
            </w:pP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Отваривание картофеля. 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1.Знакомство с понятием «гигиена приготовления пищи», соблюдение правил приготовления пищи. Роль и место ужина в дневном рационе питания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2.Инструктаж по ТБ при работе с электроплитой, горячими предметами и жидкостями, кухонными инструментами.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3.Из истории картофеля.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4. Практическая работа по теме. Приготовление блюда из картофеля, время приготовления.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5.Название блюд.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Уточнение знаний учащихся о гигиене приготовления пищи. 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Знать: 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-способы выбора доброкачественных продуктов.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-способы варки картофеля.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-правила работы с электроплитой.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Уметь: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-применять на практике полученные знания.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-выбирать доброкачественные продукты.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-отваривать картофель.</w:t>
            </w: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Приготовление тушеной капусты. 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pStyle w:val="a5"/>
              <w:ind w:left="0"/>
            </w:pPr>
            <w:r w:rsidRPr="00064725">
              <w:t xml:space="preserve">1. Формы нарезки овощей. </w:t>
            </w:r>
            <w:proofErr w:type="gramStart"/>
            <w:r w:rsidRPr="00064725">
              <w:t>Нарезка,  сырых</w:t>
            </w:r>
            <w:proofErr w:type="gramEnd"/>
            <w:r w:rsidRPr="00064725">
              <w:t xml:space="preserve"> и вареных овощей (соломка, дольки, кружочки, кубики).</w:t>
            </w:r>
          </w:p>
          <w:p w:rsidR="005664B2" w:rsidRPr="00064725" w:rsidRDefault="005664B2" w:rsidP="005664B2">
            <w:pPr>
              <w:pStyle w:val="a5"/>
              <w:ind w:left="0"/>
              <w:rPr>
                <w:color w:val="000000"/>
                <w:spacing w:val="-15"/>
              </w:rPr>
            </w:pPr>
            <w:r w:rsidRPr="00064725">
              <w:t>2.</w:t>
            </w:r>
            <w:r w:rsidRPr="00064725">
              <w:rPr>
                <w:color w:val="000000"/>
                <w:spacing w:val="-15"/>
              </w:rPr>
              <w:t xml:space="preserve"> Запись рецептов </w:t>
            </w:r>
            <w:proofErr w:type="gramStart"/>
            <w:r w:rsidRPr="00064725">
              <w:rPr>
                <w:color w:val="000000"/>
                <w:spacing w:val="-15"/>
              </w:rPr>
              <w:t>приготовления  тушеной</w:t>
            </w:r>
            <w:proofErr w:type="gramEnd"/>
            <w:r w:rsidRPr="00064725">
              <w:rPr>
                <w:color w:val="000000"/>
                <w:spacing w:val="-15"/>
              </w:rPr>
              <w:t xml:space="preserve"> капусты.</w:t>
            </w:r>
          </w:p>
          <w:p w:rsidR="005664B2" w:rsidRPr="00064725" w:rsidRDefault="005664B2" w:rsidP="005664B2">
            <w:pPr>
              <w:pStyle w:val="a5"/>
              <w:ind w:left="0"/>
            </w:pPr>
            <w:r w:rsidRPr="00064725">
              <w:t>3. Практическая работа по теме. Приготовление капусты по записанному рецепту.</w:t>
            </w:r>
          </w:p>
          <w:p w:rsidR="005664B2" w:rsidRPr="00064725" w:rsidRDefault="005664B2" w:rsidP="005664B2">
            <w:pPr>
              <w:pStyle w:val="a5"/>
              <w:ind w:left="0"/>
            </w:pPr>
            <w:r w:rsidRPr="00064725">
              <w:t>4.Проба приготовленного, обсуждение.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Словарная работа: безопасность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Формирование умения учащихся нарезать сырые  овощи, тушить капусту.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Знать: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-правила работы с режущими инструментами.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-правила мытья посуды и уборки помещения.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Уметь: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-готовить тушеную капусту.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-соблюдать правила по уходу за посудой и помещением.</w:t>
            </w: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lastRenderedPageBreak/>
              <w:t>7.3.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Первичная обработка рыбы. 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1. Знакомство с видами рыб. С кулинарной рыбной продукцией.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2. Определение свежести рыбы. Хранение. 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3.Первичная обработка рыбы - чистка, потрошение, оттаивание, шинковка, нарезка на филе.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4.Правила и приемы отваривания рыбы.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Формирование умения учащихся отваривать рыбу.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Знать: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-правила работы с режущими инструментами.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-правила мытья посуды и уборки помещения.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Уметь: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-отваривать рыбу.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-соблюдать правила по уходу за посудой и помещением.</w:t>
            </w: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 Приготовление овсяной каши. 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1.Знакомство с видами круп. Подготовка круп к варке.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2.Виды каш: вязкая, рассыпчатая.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3.Замачивание круп, переборка, подсушка, обжаривание, замачивание. 4.Соединение с кипящей жидкостью. </w:t>
            </w:r>
            <w:proofErr w:type="gramStart"/>
            <w:r w:rsidRPr="00064725">
              <w:rPr>
                <w:rFonts w:ascii="Times New Roman" w:hAnsi="Times New Roman" w:cs="Times New Roman"/>
              </w:rPr>
              <w:t>Соблюдение  закладки</w:t>
            </w:r>
            <w:proofErr w:type="gramEnd"/>
            <w:r w:rsidRPr="00064725">
              <w:rPr>
                <w:rFonts w:ascii="Times New Roman" w:hAnsi="Times New Roman" w:cs="Times New Roman"/>
              </w:rPr>
              <w:t>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Словарная работа: вязкая, рассыпчатая.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Привитие  навыков приготовления блюд из круп и ухода за посудой.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Знать: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-способы приготовления каш.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Уметь: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-приготавливать овсяную кашу.</w:t>
            </w: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lastRenderedPageBreak/>
              <w:t>7.5.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Приготовление рассыпчатой гречневой каши.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1.Знакомство с видами круп.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2. Первичная </w:t>
            </w:r>
            <w:proofErr w:type="gramStart"/>
            <w:r w:rsidRPr="00064725">
              <w:rPr>
                <w:rFonts w:ascii="Times New Roman" w:hAnsi="Times New Roman" w:cs="Times New Roman"/>
              </w:rPr>
              <w:t>обработка(</w:t>
            </w:r>
            <w:proofErr w:type="gramEnd"/>
            <w:r w:rsidRPr="00064725">
              <w:rPr>
                <w:rFonts w:ascii="Times New Roman" w:hAnsi="Times New Roman" w:cs="Times New Roman"/>
              </w:rPr>
              <w:t xml:space="preserve">переборка, обжаривание, просеивание круп, замачивание). Хранение. 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3.Количество воды и соли для варки каш.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4.Виды каш: вязкая, рассыпчатая.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Привитие навыков приготовления гречневой рассыпчатой каши. 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Знать: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-крупы, используемые для приготовления каш.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Уметь: 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-выбирать необходимые продукты, определять срок годности круп.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 применять на практике правила техники безопасности.</w:t>
            </w: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Отваривание макарон.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1.Знакомство с разнообразием видов макаронных изделий. Блюда из макаронных изделий.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 2.Первичная подготовка. 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3.Время варки. 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4.Хранение. Требование к готовому блюду.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Формирование умения учащихся отваривать макаронные изделия.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Знать: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--способы первичной и тепловой обработки макаронных изделий.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-правила приготовления макарон.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Уметь: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 выбирать необходимые продукты.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-определять срок годности продукта.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-отваривать макароны.</w:t>
            </w: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lastRenderedPageBreak/>
              <w:t>7.7.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Приготовление компота.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pStyle w:val="a3"/>
              <w:spacing w:after="0"/>
              <w:jc w:val="both"/>
            </w:pPr>
            <w:r w:rsidRPr="00064725">
              <w:t>1.Сырье для сладких блюд. Приготовление напитков.</w:t>
            </w:r>
          </w:p>
          <w:p w:rsidR="005664B2" w:rsidRPr="00064725" w:rsidRDefault="005664B2" w:rsidP="005664B2">
            <w:pPr>
              <w:pStyle w:val="a3"/>
              <w:spacing w:after="0"/>
              <w:jc w:val="both"/>
            </w:pPr>
            <w:r w:rsidRPr="00064725">
              <w:t>2.Первичная обработка ягод (мытье, замачивание, промывание, протирание через сито, переборка). 3.Приготовление компота.</w:t>
            </w:r>
          </w:p>
          <w:p w:rsidR="005664B2" w:rsidRPr="00064725" w:rsidRDefault="005664B2" w:rsidP="005664B2">
            <w:pPr>
              <w:pStyle w:val="a3"/>
              <w:spacing w:after="0"/>
              <w:jc w:val="both"/>
            </w:pPr>
            <w:r w:rsidRPr="00064725">
              <w:t>Словарная работа: сухофрукты.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Формирование умения учащихся готовить компот.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Знать: 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-фрукты, овощи, используемые для приготовления компота.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 правила при работе с кипящей жидкостью.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- приемы работы с дуршлагом. 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-соблюдение закладки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Уметь: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-приготовить компот.</w:t>
            </w: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7.8.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Меню ужина. Сервировка стола.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ind w:right="-108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1.Составление меню на ужин. </w:t>
            </w:r>
          </w:p>
          <w:p w:rsidR="005664B2" w:rsidRPr="00064725" w:rsidRDefault="005664B2" w:rsidP="005664B2">
            <w:pPr>
              <w:ind w:right="-108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2.Оформление готовых блюд и правила их подачи к столу. 3.Правила подачи горячих напитков. </w:t>
            </w:r>
          </w:p>
          <w:p w:rsidR="005664B2" w:rsidRPr="00064725" w:rsidRDefault="005664B2" w:rsidP="005664B2">
            <w:pPr>
              <w:ind w:right="-108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4.Бытовая техника и столовые приборы, правила пользования ими.</w:t>
            </w:r>
          </w:p>
          <w:p w:rsidR="005664B2" w:rsidRPr="00064725" w:rsidRDefault="005664B2" w:rsidP="005664B2">
            <w:pPr>
              <w:ind w:right="-108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 5. Практическая работа по теме. Способы складывания салфеток. Эстетическое оформление стола.</w:t>
            </w:r>
          </w:p>
          <w:p w:rsidR="005664B2" w:rsidRPr="00064725" w:rsidRDefault="005664B2" w:rsidP="005664B2">
            <w:pPr>
              <w:ind w:right="-108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6.Правила поведения за столом.</w:t>
            </w:r>
          </w:p>
          <w:p w:rsidR="005664B2" w:rsidRPr="00064725" w:rsidRDefault="005664B2" w:rsidP="005664B2">
            <w:pPr>
              <w:ind w:right="-108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Словарная работа: сервировка, салфетка.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Формирование умения учащихся составлять меню ужина, сервировать стол.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Знать: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-правила сервировки стола с учетом различных меню.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Уметь: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-сервировать стол с учетом меню.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-использовать предметы для сервировки стола к ужину.</w:t>
            </w: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lastRenderedPageBreak/>
              <w:t>8.1.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725" w:rsidRPr="00064725" w:rsidRDefault="00064725" w:rsidP="005664B2">
            <w:pPr>
              <w:ind w:left="-107" w:firstLine="107"/>
              <w:rPr>
                <w:rFonts w:ascii="Times New Roman" w:hAnsi="Times New Roman" w:cs="Times New Roman"/>
                <w:b/>
              </w:rPr>
            </w:pPr>
            <w:r w:rsidRPr="00064725">
              <w:rPr>
                <w:rFonts w:ascii="Times New Roman" w:hAnsi="Times New Roman" w:cs="Times New Roman"/>
                <w:b/>
              </w:rPr>
              <w:t>Торговля 4ч</w:t>
            </w:r>
          </w:p>
          <w:p w:rsidR="00064725" w:rsidRPr="00064725" w:rsidRDefault="00064725" w:rsidP="005664B2">
            <w:pPr>
              <w:ind w:left="-107" w:firstLine="107"/>
              <w:rPr>
                <w:rFonts w:ascii="Times New Roman" w:hAnsi="Times New Roman" w:cs="Times New Roman"/>
              </w:rPr>
            </w:pPr>
          </w:p>
          <w:p w:rsidR="005664B2" w:rsidRPr="00064725" w:rsidRDefault="005664B2" w:rsidP="005664B2">
            <w:pPr>
              <w:ind w:left="-107" w:firstLine="107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Магазины промышленных товаров. 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1.Знакомство с магазинами промышленных товаров и их отделами: ткань, обувь, одежда, галантерея, книги, </w:t>
            </w:r>
            <w:proofErr w:type="spellStart"/>
            <w:r w:rsidRPr="00064725">
              <w:rPr>
                <w:rFonts w:ascii="Times New Roman" w:hAnsi="Times New Roman" w:cs="Times New Roman"/>
              </w:rPr>
              <w:t>школьно</w:t>
            </w:r>
            <w:proofErr w:type="spellEnd"/>
            <w:r w:rsidRPr="00064725">
              <w:rPr>
                <w:rFonts w:ascii="Times New Roman" w:hAnsi="Times New Roman" w:cs="Times New Roman"/>
              </w:rPr>
              <w:t xml:space="preserve"> – письменные принадлежности. Виды товаров, стоимость, порядок приобретения.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Формирование представления </w:t>
            </w:r>
            <w:proofErr w:type="gramStart"/>
            <w:r w:rsidRPr="00064725">
              <w:rPr>
                <w:rFonts w:ascii="Times New Roman" w:hAnsi="Times New Roman" w:cs="Times New Roman"/>
              </w:rPr>
              <w:t>у  учащихся</w:t>
            </w:r>
            <w:proofErr w:type="gramEnd"/>
            <w:r w:rsidRPr="00064725">
              <w:rPr>
                <w:rFonts w:ascii="Times New Roman" w:hAnsi="Times New Roman" w:cs="Times New Roman"/>
              </w:rPr>
              <w:t xml:space="preserve">  о магазинах промышленных товаров, отделах, их назначении. 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Знать: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-виды магазинов промышленных товаров, их назначение, отделы.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Уметь: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-выбирать нужный товар в промтоварном магазине.</w:t>
            </w: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ind w:left="-107" w:firstLine="107"/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Экскурсия в магазин.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1. Знакомство с отделами магазина и видами товаров, количеством и ценой продаваемой продукции.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2. Порядок приобретения товара, оплата. Хранение чека для возможности обмена товара, предусмотренного правилами торговли. 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3. Практическая работа. Приобретение доступного по цене товара (например, книгу, шариковую ручку т т.п.), проверка чека и сдачи.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Формирование представлений учащихся о правилах поведения в магазине и правилах общения с работниками магазина. Учить  выбрать товар и выяснять срок гарантии на его использование, проверять чек и сдачу.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Знать: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-правила поведения в магазине и общения с работниками торговли.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-правила покупки товаров.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Уметь: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-выбирать нужный товар.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-выяснять срок гарантии на его использование.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-оплатить покупку, проверить чек и сдачу.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lastRenderedPageBreak/>
              <w:t>9.1.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725" w:rsidRPr="00064725" w:rsidRDefault="00064725" w:rsidP="005664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4725">
              <w:rPr>
                <w:rFonts w:ascii="Times New Roman" w:hAnsi="Times New Roman" w:cs="Times New Roman"/>
                <w:b/>
              </w:rPr>
              <w:t>Средства связи 10ч</w:t>
            </w:r>
          </w:p>
          <w:p w:rsidR="00064725" w:rsidRPr="00064725" w:rsidRDefault="00064725" w:rsidP="005664B2">
            <w:pPr>
              <w:jc w:val="both"/>
              <w:rPr>
                <w:rFonts w:ascii="Times New Roman" w:hAnsi="Times New Roman" w:cs="Times New Roman"/>
              </w:rPr>
            </w:pP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Основные средства связи.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1. Рассказ учителя из истории средств связи (голуби, колокола, сигналы).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2. Основные средства связи (почта, телеграф, телефон, компьютер), их назначение.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Словарная работа: почта, телефон, телеграф.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Знакомство учащихся с основными средствами связи и их назначением. Формирование  представлений о работе почты-телеграфа.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Знать: 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-основные средства связи.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Уметь: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-пользоваться современными средствами связи.</w:t>
            </w: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Виды почтовых отправлений.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1.Знакомство с основными видами почтовых отправлений (письмо, бандероль, посылка, денежный перевод.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2.Отправка почтовых отправлений.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Словарная работа: письмо, бандероль, телеграф.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Знакомство </w:t>
            </w:r>
            <w:proofErr w:type="gramStart"/>
            <w:r w:rsidRPr="00064725">
              <w:rPr>
                <w:rFonts w:ascii="Times New Roman" w:hAnsi="Times New Roman" w:cs="Times New Roman"/>
              </w:rPr>
              <w:t>учащихся  с</w:t>
            </w:r>
            <w:proofErr w:type="gramEnd"/>
            <w:r w:rsidRPr="00064725">
              <w:rPr>
                <w:rFonts w:ascii="Times New Roman" w:hAnsi="Times New Roman" w:cs="Times New Roman"/>
              </w:rPr>
              <w:t xml:space="preserve"> видами почтовых отправлений.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Знать: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-виды почтовых отправлений.</w:t>
            </w: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lastRenderedPageBreak/>
              <w:t>9.3.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Виды писем.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1.Виды писем (закрытые, открытые, простые, заказные, ценные, с уведомлением). Порядок отправления писем различных видов. Стоимость пересылки, написание адреса на конверте.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2.Практическая работа: заполнение адреса на конверте.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3.Правила написания индекса.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4.Сюжетная игра «Почтальон».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Словарная работа: почтальон, извещение, индекс.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Формирование у учащихся представления о видах писем. 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Знать: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-виды писем.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-порядок отправления писем различного вида. Стоимость пересылки.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Уметь: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-находить индекс почтового отделения по справочнику.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-записать адрес на конверте.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9.4.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Телеграф. 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1. Виды телеграфных услуг. Практическая работа: составление текста телеграмм.  Заполнение телеграфных бланков. 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2. Определение стоимости простой, на художественном бланке, срочной телеграмм.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3. Стоимость почтовых услуг при отправке телеграммы.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Словарная работа: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-телеграф, телеграмма.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Знакомство с телеграфом, видами телеграмм и телеграфных услуг, тарифами.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Знать: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</w:t>
            </w:r>
            <w:proofErr w:type="gramStart"/>
            <w:r w:rsidRPr="00064725">
              <w:rPr>
                <w:rFonts w:ascii="Times New Roman" w:hAnsi="Times New Roman" w:cs="Times New Roman"/>
              </w:rPr>
              <w:t>стоимость  почтовых</w:t>
            </w:r>
            <w:proofErr w:type="gramEnd"/>
            <w:r w:rsidRPr="00064725">
              <w:rPr>
                <w:rFonts w:ascii="Times New Roman" w:hAnsi="Times New Roman" w:cs="Times New Roman"/>
              </w:rPr>
              <w:t xml:space="preserve"> услуг при отправке телеграмм.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Уметь: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-составить текст телеграммы.</w:t>
            </w: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lastRenderedPageBreak/>
              <w:t>9.5.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Экскурсия на почту, телеграф.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1. Экскурсия на телеграф.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2. Инструктаж по ТБ во время экскурсии.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3. Знакомство с почтовым отделением. Отделы почты. Бланки.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4. Покупка конвертов, заполнение по образцу.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5. Отправка писем, бланки простых  и художественных телеграмм.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Знакомство с почтовым отделением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Знать: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-стоимость почтовых услуг при отправке телеграмм.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Уметь: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-составить текст телеграммы.</w:t>
            </w: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725" w:rsidRPr="00064725" w:rsidRDefault="00064725" w:rsidP="005664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4725">
              <w:rPr>
                <w:rFonts w:ascii="Times New Roman" w:hAnsi="Times New Roman" w:cs="Times New Roman"/>
                <w:b/>
              </w:rPr>
              <w:t>Медицинская помощь 4ч</w:t>
            </w:r>
          </w:p>
          <w:p w:rsidR="00064725" w:rsidRPr="00064725" w:rsidRDefault="00064725" w:rsidP="005664B2">
            <w:pPr>
              <w:jc w:val="both"/>
              <w:rPr>
                <w:rFonts w:ascii="Times New Roman" w:hAnsi="Times New Roman" w:cs="Times New Roman"/>
              </w:rPr>
            </w:pP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Медицинские учреждения. 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1. Знакомство с видами медучреждений, их назначением в оказании медицинской помощи.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2. Знакомство с профессиями работников медучреждений, функциями основных врачей.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3. Знакомство с видами врачебной помощи: скорая помощь, помощь на дому, госпитализация. Вызов врача на дом.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4. Прием и осмотр пациента врачом, назначение лечения.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Словарная работа: стационар, поликлиника, рецепт, пациент, госпитализация.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064725">
              <w:rPr>
                <w:rFonts w:ascii="Times New Roman" w:hAnsi="Times New Roman" w:cs="Times New Roman"/>
              </w:rPr>
              <w:t>представления  учащихся</w:t>
            </w:r>
            <w:proofErr w:type="gramEnd"/>
            <w:r w:rsidRPr="00064725">
              <w:rPr>
                <w:rFonts w:ascii="Times New Roman" w:hAnsi="Times New Roman" w:cs="Times New Roman"/>
              </w:rPr>
              <w:t xml:space="preserve"> о видах медучреждений, их назначении, о видах доврачебной и врачебной помощи. 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Знать: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-виды медицинских учреждений.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-функции основных врачей – специалистов.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-способы вызова врача на дом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Уметь: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-обращаться за помощью в медучреждение.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-описывать симптомы болезни для определения врачом лечения.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-вызвать врача на дом.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-в экстренных случаях вызывать скорую помощь.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lastRenderedPageBreak/>
              <w:t>10.2.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Экскурсия в аптеку.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1. Экскурсия в аптеку для знакомства с отделами, с видом отпуска товара: по рецептам, без рецепта, готовых и на заказ лекарств и медицинского оборудования: термометр, пинцет и др.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 2. Приобретение лекарств.</w:t>
            </w:r>
          </w:p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3. Инструктаж по ТБ во время экскурсии.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Формировать умение учащихся  приобретать лекарства в аптеке.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Знать: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-о возможном вреде самолечения.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Уметь: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-приобрести лекарство в аптеке.</w:t>
            </w: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Дошкольные и школьные учреждения. </w:t>
            </w:r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4725" w:rsidRPr="00064725" w:rsidRDefault="00064725" w:rsidP="005664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4725">
              <w:rPr>
                <w:rFonts w:ascii="Times New Roman" w:hAnsi="Times New Roman" w:cs="Times New Roman"/>
                <w:b/>
              </w:rPr>
              <w:t>Учреждения и организации 2ч</w:t>
            </w:r>
          </w:p>
          <w:p w:rsidR="00064725" w:rsidRPr="00064725" w:rsidRDefault="00064725" w:rsidP="005664B2">
            <w:pPr>
              <w:jc w:val="both"/>
              <w:rPr>
                <w:rFonts w:ascii="Times New Roman" w:hAnsi="Times New Roman" w:cs="Times New Roman"/>
              </w:rPr>
            </w:pP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1. Деятельность детских учреждений. Дошкольные и школьные учреждения (детские </w:t>
            </w:r>
            <w:r w:rsidRPr="00064725">
              <w:rPr>
                <w:rFonts w:ascii="Times New Roman" w:hAnsi="Times New Roman" w:cs="Times New Roman"/>
              </w:rPr>
              <w:lastRenderedPageBreak/>
              <w:t>ясли, детсад, школа, дом детского творчества). Их назначение.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2. Работники детских учреждений.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3. Профориентация: возможность трудоустройства в дошкольное учреждение по окончании школы.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4. Рассказ о направлении деятельности дома культуры и сельской библиотеки.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5.  Экскурсия в дом культуры, сельскую библиотеку. Инструктаж по ТБ во время экскурсии.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Словарная работа: учреждение.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Знакомство с назначением и видами дошкольных учреждений.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Знать: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-виды детских учреждений.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Уметь: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-Соблюдать правила поведения</w:t>
            </w:r>
          </w:p>
        </w:tc>
      </w:tr>
      <w:tr w:rsidR="005664B2" w:rsidRPr="00064725" w:rsidTr="005664B2">
        <w:trPr>
          <w:cantSplit/>
          <w:trHeight w:val="1134"/>
        </w:trPr>
        <w:tc>
          <w:tcPr>
            <w:tcW w:w="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Закрепить знания учащихся  о работе ДК, о назначении библиотеки.</w:t>
            </w:r>
          </w:p>
        </w:tc>
        <w:tc>
          <w:tcPr>
            <w:tcW w:w="396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Уметь:</w:t>
            </w:r>
          </w:p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  <w:r w:rsidRPr="00064725">
              <w:rPr>
                <w:rFonts w:ascii="Times New Roman" w:hAnsi="Times New Roman" w:cs="Times New Roman"/>
              </w:rPr>
              <w:t>-правильно вести себя в общественных местах, в читальном зале.</w:t>
            </w:r>
          </w:p>
        </w:tc>
      </w:tr>
      <w:tr w:rsidR="005664B2" w:rsidRPr="00064725" w:rsidTr="005664B2">
        <w:trPr>
          <w:cantSplit/>
          <w:trHeight w:val="586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  <w:b/>
              </w:rPr>
            </w:pPr>
            <w:r w:rsidRPr="0006472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725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B2" w:rsidRPr="00064725" w:rsidRDefault="005664B2" w:rsidP="005664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C5E91" w:rsidRPr="00064725" w:rsidRDefault="001C5E91" w:rsidP="005664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:rsidR="003A3838" w:rsidRDefault="003A3838"/>
    <w:sectPr w:rsidR="003A3838" w:rsidSect="005664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76CD"/>
    <w:multiLevelType w:val="hybridMultilevel"/>
    <w:tmpl w:val="D60C2844"/>
    <w:lvl w:ilvl="0" w:tplc="154A1054">
      <w:numFmt w:val="bullet"/>
      <w:lvlText w:val="–"/>
      <w:lvlJc w:val="left"/>
      <w:pPr>
        <w:ind w:left="228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50BF74">
      <w:numFmt w:val="bullet"/>
      <w:lvlText w:val="•"/>
      <w:lvlJc w:val="left"/>
      <w:pPr>
        <w:ind w:left="1166" w:hanging="230"/>
      </w:pPr>
      <w:rPr>
        <w:rFonts w:hint="default"/>
        <w:lang w:val="ru-RU" w:eastAsia="en-US" w:bidi="ar-SA"/>
      </w:rPr>
    </w:lvl>
    <w:lvl w:ilvl="2" w:tplc="3606DEB0">
      <w:numFmt w:val="bullet"/>
      <w:lvlText w:val="•"/>
      <w:lvlJc w:val="left"/>
      <w:pPr>
        <w:ind w:left="2113" w:hanging="230"/>
      </w:pPr>
      <w:rPr>
        <w:rFonts w:hint="default"/>
        <w:lang w:val="ru-RU" w:eastAsia="en-US" w:bidi="ar-SA"/>
      </w:rPr>
    </w:lvl>
    <w:lvl w:ilvl="3" w:tplc="A7D4D9E2">
      <w:numFmt w:val="bullet"/>
      <w:lvlText w:val="•"/>
      <w:lvlJc w:val="left"/>
      <w:pPr>
        <w:ind w:left="3059" w:hanging="230"/>
      </w:pPr>
      <w:rPr>
        <w:rFonts w:hint="default"/>
        <w:lang w:val="ru-RU" w:eastAsia="en-US" w:bidi="ar-SA"/>
      </w:rPr>
    </w:lvl>
    <w:lvl w:ilvl="4" w:tplc="671C0032">
      <w:numFmt w:val="bullet"/>
      <w:lvlText w:val="•"/>
      <w:lvlJc w:val="left"/>
      <w:pPr>
        <w:ind w:left="4006" w:hanging="230"/>
      </w:pPr>
      <w:rPr>
        <w:rFonts w:hint="default"/>
        <w:lang w:val="ru-RU" w:eastAsia="en-US" w:bidi="ar-SA"/>
      </w:rPr>
    </w:lvl>
    <w:lvl w:ilvl="5" w:tplc="CE181C66">
      <w:numFmt w:val="bullet"/>
      <w:lvlText w:val="•"/>
      <w:lvlJc w:val="left"/>
      <w:pPr>
        <w:ind w:left="4953" w:hanging="230"/>
      </w:pPr>
      <w:rPr>
        <w:rFonts w:hint="default"/>
        <w:lang w:val="ru-RU" w:eastAsia="en-US" w:bidi="ar-SA"/>
      </w:rPr>
    </w:lvl>
    <w:lvl w:ilvl="6" w:tplc="CA665E1E">
      <w:numFmt w:val="bullet"/>
      <w:lvlText w:val="•"/>
      <w:lvlJc w:val="left"/>
      <w:pPr>
        <w:ind w:left="5899" w:hanging="230"/>
      </w:pPr>
      <w:rPr>
        <w:rFonts w:hint="default"/>
        <w:lang w:val="ru-RU" w:eastAsia="en-US" w:bidi="ar-SA"/>
      </w:rPr>
    </w:lvl>
    <w:lvl w:ilvl="7" w:tplc="34DEAF00">
      <w:numFmt w:val="bullet"/>
      <w:lvlText w:val="•"/>
      <w:lvlJc w:val="left"/>
      <w:pPr>
        <w:ind w:left="6846" w:hanging="230"/>
      </w:pPr>
      <w:rPr>
        <w:rFonts w:hint="default"/>
        <w:lang w:val="ru-RU" w:eastAsia="en-US" w:bidi="ar-SA"/>
      </w:rPr>
    </w:lvl>
    <w:lvl w:ilvl="8" w:tplc="1A4C4DDE">
      <w:numFmt w:val="bullet"/>
      <w:lvlText w:val="•"/>
      <w:lvlJc w:val="left"/>
      <w:pPr>
        <w:ind w:left="7792" w:hanging="2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38"/>
    <w:rsid w:val="00064725"/>
    <w:rsid w:val="00073F1C"/>
    <w:rsid w:val="001818AD"/>
    <w:rsid w:val="001C5E91"/>
    <w:rsid w:val="003A3838"/>
    <w:rsid w:val="00462891"/>
    <w:rsid w:val="005664B2"/>
    <w:rsid w:val="00E6765E"/>
    <w:rsid w:val="00E9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DBDE"/>
  <w15:chartTrackingRefBased/>
  <w15:docId w15:val="{4954C298-205A-4377-A89F-B1967DB3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64B2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rsid w:val="005664B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566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28</Pages>
  <Words>4300</Words>
  <Characters>24510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2024-09-08T11:29:00Z</dcterms:created>
  <dcterms:modified xsi:type="dcterms:W3CDTF">2024-09-08T12:28:00Z</dcterms:modified>
</cp:coreProperties>
</file>