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408" w:before="0" w:after="0"/>
        <w:ind w:left="120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>
      <w:pPr>
        <w:pStyle w:val="Normal"/>
        <w:widowControl w:val="false"/>
        <w:spacing w:lineRule="auto" w:line="408" w:before="0" w:after="0"/>
        <w:ind w:left="120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lang w:eastAsia="ru-RU"/>
        </w:rPr>
        <w:t>‌</w:t>
      </w:r>
      <w:r>
        <w:rPr>
          <w:rFonts w:eastAsia="Times New Roman" w:cs="Times New Roman" w:ascii="Times New Roman" w:hAnsi="Times New Roman"/>
          <w:b/>
          <w:color w:val="000000"/>
          <w:sz w:val="28"/>
          <w:lang w:eastAsia="ru-RU"/>
        </w:rPr>
        <w:t xml:space="preserve">Министерство образования Новгородской области‌‌ </w:t>
      </w:r>
    </w:p>
    <w:p>
      <w:pPr>
        <w:pStyle w:val="Normal"/>
        <w:widowControl w:val="false"/>
        <w:spacing w:lineRule="auto" w:line="408" w:before="0" w:after="0"/>
        <w:ind w:left="120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lang w:eastAsia="ru-RU"/>
        </w:rPr>
        <w:t>‌</w:t>
      </w:r>
      <w:r>
        <w:rPr>
          <w:rFonts w:eastAsia="Times New Roman" w:cs="Times New Roman" w:ascii="Times New Roman" w:hAnsi="Times New Roman"/>
          <w:b/>
          <w:color w:val="000000"/>
          <w:sz w:val="28"/>
          <w:lang w:eastAsia="ru-RU"/>
        </w:rPr>
        <w:t>Администраци</w:t>
      </w:r>
      <w:r>
        <w:rPr>
          <w:rFonts w:eastAsia="Times New Roman" w:cs="Times New Roman" w:ascii="Times New Roman" w:hAnsi="Times New Roman"/>
          <w:b/>
          <w:color w:val="000000"/>
          <w:sz w:val="28"/>
          <w:lang w:eastAsia="ru-RU"/>
        </w:rPr>
        <w:t>я</w:t>
      </w:r>
      <w:r>
        <w:rPr>
          <w:rFonts w:eastAsia="Times New Roman" w:cs="Times New Roman" w:ascii="Times New Roman" w:hAnsi="Times New Roman"/>
          <w:b/>
          <w:color w:val="000000"/>
          <w:sz w:val="28"/>
          <w:lang w:eastAsia="ru-RU"/>
        </w:rPr>
        <w:t xml:space="preserve"> Марёвского муниципального округа‌</w:t>
      </w: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​</w:t>
      </w:r>
    </w:p>
    <w:p>
      <w:pPr>
        <w:pStyle w:val="Normal"/>
        <w:widowControl w:val="false"/>
        <w:spacing w:lineRule="auto" w:line="408" w:before="0" w:after="0"/>
        <w:ind w:left="120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lang w:eastAsia="ru-RU"/>
        </w:rPr>
        <w:t>Марёвская средняя школа</w:t>
      </w:r>
    </w:p>
    <w:p>
      <w:pPr>
        <w:pStyle w:val="Normal"/>
        <w:widowControl w:val="false"/>
        <w:spacing w:lineRule="auto" w:line="240" w:before="0" w:after="0"/>
        <w:ind w:left="120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20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20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20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03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59"/>
        <w:gridCol w:w="2927"/>
        <w:gridCol w:w="3050"/>
      </w:tblGrid>
      <w:tr>
        <w:trPr/>
        <w:tc>
          <w:tcPr>
            <w:tcW w:w="3059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 педагогическом совете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Протокол  №21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 30. 08.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2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050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Приказом директора школы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Приказ № 41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 30.08.2024г.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120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20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‌</w:t>
      </w:r>
    </w:p>
    <w:p>
      <w:pPr>
        <w:pStyle w:val="Normal"/>
        <w:widowControl w:val="false"/>
        <w:spacing w:lineRule="auto" w:line="240" w:before="0" w:after="0"/>
        <w:ind w:left="120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20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bookmarkStart w:id="0" w:name="_Hlk143880448"/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>Рабочая программа общего образования</w:t>
        <w:br/>
        <w:t xml:space="preserve">обучающихся с умственной отсталостью </w:t>
        <w:br/>
        <w:t>(интеллектуальными нарушениями)</w:t>
      </w:r>
    </w:p>
    <w:p>
      <w:pPr>
        <w:pStyle w:val="Normal"/>
        <w:widowControl w:val="false"/>
        <w:spacing w:lineRule="auto" w:line="360" w:before="240"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вариант 1</w:t>
      </w:r>
    </w:p>
    <w:p>
      <w:pPr>
        <w:pStyle w:val="Normal"/>
        <w:widowControl w:val="false"/>
        <w:spacing w:lineRule="auto" w:line="360" w:before="240" w:after="0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>«Математика»</w:t>
      </w:r>
    </w:p>
    <w:p>
      <w:pPr>
        <w:pStyle w:val="Normal"/>
        <w:widowControl w:val="false"/>
        <w:spacing w:lineRule="auto" w:line="360" w:before="240" w:after="0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bookmarkStart w:id="1" w:name="_Hlk143880448"/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>(для 5 класса)</w:t>
      </w:r>
      <w:bookmarkEnd w:id="1"/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20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20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20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20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20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20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Style2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</w:rPr>
        <w:t xml:space="preserve">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2"/>
        </w:rPr>
        <w:t>с. Марёво‌ 2024-2025</w:t>
      </w:r>
    </w:p>
    <w:p>
      <w:pPr>
        <w:pStyle w:val="Normal"/>
        <w:spacing w:lineRule="auto" w:line="360" w:before="0" w:after="0"/>
        <w:ind w:right="-1" w:hanging="0"/>
        <w:jc w:val="center"/>
        <w:rPr>
          <w:rFonts w:ascii="Times New Roman" w:hAnsi="Times New Roman" w:eastAsia="Calibri" w:cs="Times New Roman"/>
          <w:b/>
          <w:spacing w:val="-4"/>
          <w:sz w:val="28"/>
          <w:szCs w:val="28"/>
        </w:rPr>
      </w:pPr>
      <w:r>
        <w:rPr>
          <w:rFonts w:eastAsia="Calibri" w:cs="Times New Roman" w:ascii="Times New Roman" w:hAnsi="Times New Roman"/>
          <w:b/>
          <w:spacing w:val="-4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p>
      <w:pPr>
        <w:pStyle w:val="1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44128758"/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ПОЯСНИТЕЛЬНАЯ ЗАПИСКА</w:t>
      </w:r>
      <w:bookmarkEnd w:id="2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</w:t>
      </w:r>
      <w:hyperlink r:id="rId2" w:tgtFrame="_blank">
        <w:r>
          <w:rPr>
            <w:rFonts w:cs="Times New Roman" w:ascii="Times New Roman" w:hAnsi="Times New Roman"/>
            <w:color w:val="000080"/>
            <w:sz w:val="24"/>
            <w:szCs w:val="24"/>
            <w:u w:val="single"/>
            <w:shd w:fill="FFFFFF" w:val="clear"/>
            <w:lang w:val="en-US"/>
          </w:rPr>
          <w:t>https</w:t>
        </w:r>
        <w:r>
          <w:rPr>
            <w:rFonts w:cs="Times New Roman" w:ascii="Times New Roman" w:hAnsi="Times New Roman"/>
            <w:color w:val="000080"/>
            <w:sz w:val="24"/>
            <w:szCs w:val="24"/>
            <w:u w:val="single"/>
            <w:shd w:fill="FFFFFF" w:val="clear"/>
          </w:rPr>
          <w:t>://</w:t>
        </w:r>
        <w:r>
          <w:rPr>
            <w:rFonts w:cs="Times New Roman" w:ascii="Times New Roman" w:hAnsi="Times New Roman"/>
            <w:color w:val="000080"/>
            <w:sz w:val="24"/>
            <w:szCs w:val="24"/>
            <w:u w:val="single"/>
            <w:shd w:fill="FFFFFF" w:val="clear"/>
            <w:lang w:val="en-US"/>
          </w:rPr>
          <w:t>clck</w:t>
        </w:r>
        <w:r>
          <w:rPr>
            <w:rFonts w:cs="Times New Roman" w:ascii="Times New Roman" w:hAnsi="Times New Roman"/>
            <w:color w:val="000080"/>
            <w:sz w:val="24"/>
            <w:szCs w:val="24"/>
            <w:u w:val="single"/>
            <w:shd w:fill="FFFFFF" w:val="clear"/>
          </w:rPr>
          <w:t>.</w:t>
        </w:r>
        <w:r>
          <w:rPr>
            <w:rFonts w:cs="Times New Roman" w:ascii="Times New Roman" w:hAnsi="Times New Roman"/>
            <w:color w:val="000080"/>
            <w:sz w:val="24"/>
            <w:szCs w:val="24"/>
            <w:u w:val="single"/>
            <w:shd w:fill="FFFFFF" w:val="clear"/>
            <w:lang w:val="en-US"/>
          </w:rPr>
          <w:t>ru</w:t>
        </w:r>
        <w:r>
          <w:rPr>
            <w:rFonts w:cs="Times New Roman" w:ascii="Times New Roman" w:hAnsi="Times New Roman"/>
            <w:color w:val="000080"/>
            <w:sz w:val="24"/>
            <w:szCs w:val="24"/>
            <w:u w:val="single"/>
            <w:shd w:fill="FFFFFF" w:val="clear"/>
          </w:rPr>
          <w:t>/33</w:t>
        </w:r>
        <w:r>
          <w:rPr>
            <w:rFonts w:cs="Times New Roman" w:ascii="Times New Roman" w:hAnsi="Times New Roman"/>
            <w:color w:val="000080"/>
            <w:sz w:val="24"/>
            <w:szCs w:val="24"/>
            <w:u w:val="single"/>
            <w:shd w:fill="FFFFFF" w:val="clear"/>
            <w:lang w:val="en-US"/>
          </w:rPr>
          <w:t>NMkR</w:t>
        </w:r>
      </w:hyperlink>
      <w:r>
        <w:rPr>
          <w:rFonts w:cs="Times New Roman" w:ascii="Times New Roman" w:hAnsi="Times New Roman"/>
          <w:sz w:val="24"/>
          <w:szCs w:val="24"/>
        </w:rPr>
        <w:t xml:space="preserve">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>
        <w:rPr>
          <w:rFonts w:eastAsia="Times New Roman" w:cs="Times New Roman" w:ascii="Times New Roman" w:hAnsi="Times New Roman"/>
          <w:sz w:val="24"/>
          <w:szCs w:val="24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Учебный предмет «Математика» относится к предметной области «Математика» и является обязательной частью учебного плана.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учебным планом рабочая программа по учебному предмету «Математика» в 5 классе рассчитана на 34 учебные недели и составляет 136 часов в год (4 часа в неделю).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«Математика».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 обучения</w:t>
      </w:r>
      <w:r>
        <w:rPr>
          <w:rFonts w:cs="Times New Roman" w:ascii="Times New Roman" w:hAnsi="Times New Roman"/>
          <w:b/>
          <w:sz w:val="24"/>
          <w:szCs w:val="24"/>
        </w:rPr>
        <w:t xml:space="preserve"> - </w:t>
      </w:r>
      <w:r>
        <w:rPr>
          <w:rFonts w:cs="Times New Roman" w:ascii="Times New Roman" w:hAnsi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Задачи обучения: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коррекция недостатков познавательной деятельности и повышение уровня общего развития;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воспитание положительных качеств и свойств личности.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Рабочая программа по учебному предмету «Математика» в 5 классе определяет следующие задачи:</w:t>
      </w:r>
      <w:r>
        <w:rPr>
          <w:rFonts w:cs="Times New Roman" w:ascii="Times New Roman" w:hAnsi="Times New Roman"/>
          <w:b/>
          <w:sz w:val="24"/>
          <w:szCs w:val="24"/>
        </w:rPr>
        <w:tab/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знаний о нумерации чисел в пределах 1 000;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умений устных и письменных вычислительных навыков в пределах 1 000;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совершенствование умений выделять неизвестный компонент арифметического действия и находить его значение;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умений читать и записывать обыкновенную дробь по числителю и знаменателю;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умений сравнивать обыкновенные дроби;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умений выполнять умножение и деление двузначных чисел на однозначное число, приёмами устных и письменных вычислений;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умений выполнять округление чисел до десятков, сотен;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совершенствовать умения выполнять простые задачи на сравнение чисел с вопросами: «На сколько больше (меньше…?)»; «Во сколько раз больше (меньше…?)»;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умений составлять решать задачи по краткой записи;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умения решать составные арифметические задачи в 2-3 действия;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умений выполнять построение треугольника по трём заданным сторонам с помощью циркуля и линейки;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умений выполнять построение окружности, круга; линий в круге (радиус, окружность, хорда);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умений вычислять периметр многоугольника (прямоугольник, квадрат);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воспитание интереса к математике, стремления использовать знания в повседневной жизни.</w:t>
      </w:r>
    </w:p>
    <w:p>
      <w:pPr>
        <w:pStyle w:val="ListParagraph"/>
        <w:spacing w:lineRule="auto" w:line="240" w:before="0" w:after="0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1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44128759"/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СОДЕРЖАНИЕ ОБУЧЕНИЯ</w:t>
      </w:r>
      <w:bookmarkEnd w:id="3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математике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изучения математики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проведении уроков математики предполагается использование следующих методов: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словесные (рассказ или изложение знаний, беседа, работа по учебнику или другим печатным материалам);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наглядные (наблюдение, демонстрация предметов или их изображений);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частично - поисковые (эвристическая беседа, олимпиада, практические работы);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исследовательские (проблемное изложение);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система специальных коррекционно – развивающих методов;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методы убеждения (словесное разъяснение, убеждение, требование);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методы организации деятельности (приучение, упражнение, показ, подражание, поручение);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методы стимулирования поведения (похвала, поощрение, взаимооценка).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 разделов</w:t>
      </w:r>
    </w:p>
    <w:tbl>
      <w:tblPr>
        <w:tblStyle w:val="a7"/>
        <w:tblW w:w="8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4826"/>
        <w:gridCol w:w="1535"/>
        <w:gridCol w:w="1713"/>
      </w:tblGrid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4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Название раздела, темы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Количество часов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Контрольные работы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82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Нумерация. Сотня. Арифметические действия чисел в пределах 100</w:t>
            </w:r>
          </w:p>
        </w:tc>
        <w:tc>
          <w:tcPr>
            <w:tcW w:w="153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1713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82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Тысяча. Нумерация чисел в пределах 1 000</w:t>
            </w:r>
          </w:p>
        </w:tc>
        <w:tc>
          <w:tcPr>
            <w:tcW w:w="153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1713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82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чисел в пределах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1 000 с переходом через разряд</w:t>
            </w:r>
          </w:p>
        </w:tc>
        <w:tc>
          <w:tcPr>
            <w:tcW w:w="153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1713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82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Умножение и деление чисел в пределах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1 000</w:t>
            </w:r>
          </w:p>
        </w:tc>
        <w:tc>
          <w:tcPr>
            <w:tcW w:w="153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1713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482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Умножение и деление на 10,100</w:t>
            </w:r>
          </w:p>
        </w:tc>
        <w:tc>
          <w:tcPr>
            <w:tcW w:w="153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713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482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Числа, полученные при измерении величин</w:t>
            </w:r>
          </w:p>
        </w:tc>
        <w:tc>
          <w:tcPr>
            <w:tcW w:w="153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713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482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Обыкновенные дроби</w:t>
            </w:r>
          </w:p>
        </w:tc>
        <w:tc>
          <w:tcPr>
            <w:tcW w:w="153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713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482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Итоговое повторение</w:t>
            </w:r>
          </w:p>
        </w:tc>
        <w:tc>
          <w:tcPr>
            <w:tcW w:w="153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713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Итого:</w:t>
            </w:r>
          </w:p>
        </w:tc>
        <w:tc>
          <w:tcPr>
            <w:tcW w:w="153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136</w:t>
            </w:r>
          </w:p>
        </w:tc>
        <w:tc>
          <w:tcPr>
            <w:tcW w:w="1713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2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pPr>
      <w:bookmarkStart w:id="4" w:name="_Toc144128760"/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 xml:space="preserve">                      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ПЛАНИРУЕМЫЕ РЕЗУЛЬТАТЫ</w:t>
      </w:r>
      <w:bookmarkEnd w:id="4"/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Личностные: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овладение социально – бытовыми навыками, используемых в повседневной жизни;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овладение элементарными навыками коммуникации и принятыми нормами социального взаимодействия;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>
      <w:pPr>
        <w:pStyle w:val="NoSpacing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Предметные:</w:t>
      </w:r>
    </w:p>
    <w:p>
      <w:pPr>
        <w:pStyle w:val="ListParagraph"/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u w:val="single"/>
          <w:lang w:eastAsia="ru-RU"/>
        </w:rPr>
        <w:t>Минимальный уровень: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знать числовой ряд 1—1 000 в прямом порядке (с помощью учителя);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уметь вести счет в пределах 1 000 присчитыванием разрядных единиц (1, 10, 100) и равными числовыми группами по 50 устно и с записью чисел;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уметь определять разряды в записи трёхзначного числа, называть их (сотни, десятки, единицы);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уметь сравнивать числа в пределах 1 000, упорядочивать круглые сотни в пределах 1 000 (с помощью учителя);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знать единицы измерения мер (длины, массы, времени), их соотношений (с помощью учителя);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знать денежные купюры в пределах 1 000 р.; осуществлять размен, замены нескольких купюр одной;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знать римские цифры 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 – </w:t>
      </w:r>
      <w:r>
        <w:rPr>
          <w:rFonts w:cs="Times New Roman" w:ascii="Times New Roman" w:hAnsi="Times New Roman"/>
          <w:sz w:val="24"/>
          <w:szCs w:val="24"/>
          <w:lang w:val="en-US"/>
        </w:rPr>
        <w:t>XII</w:t>
      </w:r>
      <w:r>
        <w:rPr>
          <w:rFonts w:cs="Times New Roman" w:ascii="Times New Roman" w:hAnsi="Times New Roman"/>
          <w:sz w:val="24"/>
          <w:szCs w:val="24"/>
        </w:rPr>
        <w:t>, уметь читать и записывать числа (с опорой на образец);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уметь выполнять сложение и вычитание двузначного числа с однозначным числом в пределах 100 с переходом через разряд на основе приёмов устных и письменных вычислений;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уметь выполнять сложение и вычитание двузначного числа с двузначным числом в пределах 100 с переходом через разряд на основе приёмов письменных вычислений;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уметь выполнять сложение и вычитание чисел в пределах 1 000 без перехода через разряд и с переходом через разряд приёмами письменных вычислений;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уметь выполнять умножение чисел на 10, 100; деление на 10, 100 без остатка;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уметь выполнять умножение и деление чисел в пределах 1 000 на однозначное число приёмами письменных вычислений (с помощью учителя), с использованием при вычислениях таблицы умножения на печатной основе;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знать обыкновенные дроби, уметь их прочитать и записывать;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уметь решать простые задачи на сравнение чисел с вопросами: «На сколько больше (меньше)…?» (с помощью учителя);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уметь решать простые задачи на сравнение чисел с вопросами: «Во сколько раз больше (меньше…?)» (с помощью учителя);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уметь решать простые задачи на нахождение неизвестного слагаемого, уменьшаемого, вычитаемого (с помощью учителя);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уметь решать составные задачи в 2 действия (с помощью учителя);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уметь различать виды треугольников в зависимости от величины углов;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уметь выполнять построение треугольника по трём заданным сторонам с помощью линейки;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знать радиус и диаметр окружности круга.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u w:val="single"/>
          <w:lang w:eastAsia="ru-RU"/>
        </w:rPr>
        <w:t>Достаточный уровень: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знать числовой ряд в пределах 1 – 1 000 в прямом и обратном порядке;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знать место каждого числа в числовом ряду в пределах 1 000;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уметь читать, записывать под диктовку числа в пределах 1 000 (в том числе с использование калькулятора);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знать класс единиц, разряды в классе единиц в пределах 1 000;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уметь получать и раскладывать числа из разрядных слагаемых в пределах 1 000;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уметь пользоваться нумерационной таблицей для записи и чтения чисел;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уметь сравнивать и упорядочивать числа в пределах 1 000;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уметь выполнять округление чисел до десятков, сотен;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знать римские цифры 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 – </w:t>
      </w:r>
      <w:r>
        <w:rPr>
          <w:rFonts w:cs="Times New Roman" w:ascii="Times New Roman" w:hAnsi="Times New Roman"/>
          <w:sz w:val="24"/>
          <w:szCs w:val="24"/>
          <w:lang w:val="en-US"/>
        </w:rPr>
        <w:t>XII</w:t>
      </w:r>
      <w:r>
        <w:rPr>
          <w:rFonts w:cs="Times New Roman" w:ascii="Times New Roman" w:hAnsi="Times New Roman"/>
          <w:sz w:val="24"/>
          <w:szCs w:val="24"/>
        </w:rPr>
        <w:t>, уметь читать и записывать числа;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знать единицы измерения мер (длины, массы, времени), их соотношений;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знать денежные купюры в пределах 1 000 р.; осуществлять размен, замены нескольких купюр одной;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уметь выполнять преобразование чисел, полученных при измерении стоимости, длины, массы (в пределах 1 000);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уметь выполнять сложение и вычитание двузначного числа с однозначным, двузначным числом в пределах 100 с переходом через разряд на основе приёмов устных и письменных вычислений;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уметь выполнять сложение и вычитание чисел в пределах 1 000 без перехода через разряд приёмами устных вычислений;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уметь выполнять сложение и вычитание чисел в пределах 1 000 без перехода через разряд приёмами письменных вычислений с последующей проверкой; без остатка и с остатком;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уметь выполнять умножение и деление чисел в пределах 1 000 на однозначное число приёмами письменных вычислений;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знать обыкновенные дроби, их виды (правильные и неправильные дроби);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уметь получать, обозначать, сравнивать обыкновенные дроби;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уметь решать простые задачи на сравнение чисел с вопросами: «На сколько больше (меньше)…?»;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уметь решать простые задачи на сравнение чисел с вопросами: «Во сколько раз больше (меньше…?)»;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уметь решать простые задачи на нахождение неизвестного слагаемого, уменьшаемого, вычитаемого;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уметь решать составные арифметические задачи в 2 – 3 действия;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уметь различать виды треугольников в зависимости от величины углов и длин сторон;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уметь выполнять построение треугольника по трём заданным сторонам с помощью циркуля и линейки;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знать радиус и диаметр окружности, круга; их буквенные обозначения;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уметь вычислять периметр многоугольника.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Система оценки достижений</w:t>
      </w:r>
    </w:p>
    <w:p>
      <w:pPr>
        <w:pStyle w:val="HTMLPreformatted"/>
        <w:shd w:val="clear" w:color="auto" w:fill="FFFFFF"/>
        <w:tabs>
          <w:tab w:val="clear" w:pos="8244"/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949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426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0 баллов - нет фиксируемой динамики;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426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1 балл - минимальная динамика;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426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2 балла - удовлетворительная динамика;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426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3 балла - значительная динамика.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Критерии оценки предметных результатов: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>
          <w:i/>
        </w:rPr>
        <w:t>Оценка «5»</w:t>
      </w:r>
      <w:r>
        <w:rPr/>
        <w:t xml:space="preserve"> ставится за верное выполнение задания. При этой оценке допускаются 1 – 2 недочёта.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>
          <w:i/>
        </w:rPr>
        <w:t>Оценка «5»</w:t>
      </w:r>
      <w:r>
        <w:rPr/>
        <w:t xml:space="preserve"> ставится, если обучающийся: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умеет самостоятельно, с минимальной помощью учителя, правильно решить задачу, объяснить ход решения;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умеет производить и объяснять устные и письменные вычисления;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Оценка «4»</w:t>
      </w:r>
      <w:r>
        <w:rPr>
          <w:rFonts w:cs="Times New Roman" w:ascii="Times New Roman" w:hAnsi="Times New Roman"/>
          <w:sz w:val="24"/>
          <w:szCs w:val="24"/>
        </w:rPr>
        <w:t xml:space="preserve"> ставится, если обучающийся допускает 2 -3 ошибки и не более 2 недочёта.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rStyle w:val="C12"/>
        </w:rPr>
      </w:pPr>
      <w:r>
        <w:rPr>
          <w:i/>
        </w:rPr>
        <w:t>Оценка «4»</w:t>
      </w:r>
      <w:r>
        <w:rPr/>
        <w:t xml:space="preserve"> ставится, если обучающийся: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выполняет работы по измерению и черчению с недостаточной точностью.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Оценка «3»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Оценка «3»</w:t>
      </w:r>
      <w:r>
        <w:rPr>
          <w:rFonts w:cs="Times New Roman" w:ascii="Times New Roman" w:hAnsi="Times New Roman"/>
          <w:sz w:val="24"/>
          <w:szCs w:val="24"/>
        </w:rPr>
        <w:t> ставится обучающемуся, если он: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незначительной помощи учителя или одноклассников дает правильные ответы на поставленные вопросы, формулирует правила, может их применять;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производит вычисления с опорой на различные виды счетного материала, но с соблюдением алгоритмов действий;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понимает и записывает после обсуждения решение задачи под руководством учителя;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одноклассников, или с использованием записей и чертежей в тетрадях, в учебниках, на таблицах, с помощью вопросов учителя;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Оценка «2»</w:t>
      </w:r>
      <w:r>
        <w:rPr>
          <w:rFonts w:cs="Times New Roman" w:ascii="Times New Roman" w:hAnsi="Times New Roman"/>
          <w:b/>
          <w:sz w:val="24"/>
          <w:szCs w:val="24"/>
        </w:rPr>
        <w:t xml:space="preserve"> - </w:t>
      </w:r>
      <w:r>
        <w:rPr>
          <w:rFonts w:cs="Times New Roman" w:ascii="Times New Roman" w:hAnsi="Times New Roman"/>
          <w:sz w:val="24"/>
          <w:szCs w:val="24"/>
        </w:rPr>
        <w:t>не ставится.</w:t>
      </w:r>
    </w:p>
    <w:p>
      <w:pPr>
        <w:sectPr>
          <w:footerReference w:type="even" r:id="rId3"/>
          <w:footerReference w:type="default" r:id="rId4"/>
          <w:type w:val="nextPage"/>
          <w:pgSz w:w="11906" w:h="16838"/>
          <w:pgMar w:left="1418" w:right="1418" w:gutter="0" w:header="0" w:top="851" w:footer="0" w:bottom="1135"/>
          <w:pgNumType w:fmt="decimal"/>
          <w:formProt w:val="false"/>
          <w:titlePg/>
          <w:textDirection w:val="lrTb"/>
        </w:sectPr>
      </w:pPr>
    </w:p>
    <w:p>
      <w:pPr>
        <w:pStyle w:val="1"/>
        <w:numPr>
          <w:ilvl w:val="0"/>
          <w:numId w:val="7"/>
        </w:numPr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44128761"/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ТЕМАТИЧЕСКОЕ ПЛАНИРОВАНИЕ</w:t>
      </w:r>
      <w:bookmarkEnd w:id="5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4111"/>
        <w:gridCol w:w="3260"/>
        <w:gridCol w:w="2976"/>
      </w:tblGrid>
      <w:tr>
        <w:trPr>
          <w:trHeight w:val="456" w:hRule="atLeast"/>
        </w:trPr>
        <w:tc>
          <w:tcPr>
            <w:tcW w:w="70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49" w:leader="none"/>
                <w:tab w:val="left" w:pos="2972" w:leader="none"/>
                <w:tab w:val="left" w:pos="5351" w:leader="none"/>
                <w:tab w:val="left" w:pos="7451" w:leader="none"/>
                <w:tab w:val="left" w:pos="9404" w:leader="none"/>
              </w:tabs>
              <w:spacing w:lineRule="auto" w:line="240" w:before="0" w:after="0"/>
              <w:ind w:right="-17" w:hanging="0"/>
              <w:jc w:val="center"/>
              <w:rPr>
                <w:rFonts w:ascii="Times New Roman" w:hAnsi="Times New Roman" w:eastAsia="Symbol" w:cs="Times New Roman"/>
                <w:color w:val="000000"/>
                <w:sz w:val="24"/>
                <w:szCs w:val="24"/>
              </w:rPr>
            </w:pPr>
            <w:r>
              <w:rPr>
                <w:rFonts w:eastAsia="Symbol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410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49" w:leader="none"/>
                <w:tab w:val="left" w:pos="2972" w:leader="none"/>
                <w:tab w:val="left" w:pos="5351" w:leader="none"/>
                <w:tab w:val="left" w:pos="7451" w:leader="none"/>
                <w:tab w:val="left" w:pos="9404" w:leader="none"/>
              </w:tabs>
              <w:spacing w:lineRule="auto" w:line="240" w:before="0" w:after="0"/>
              <w:ind w:right="-17" w:hanging="0"/>
              <w:jc w:val="center"/>
              <w:rPr>
                <w:rFonts w:ascii="Times New Roman" w:hAnsi="Times New Roman" w:eastAsia="Symbol" w:cs="Times New Roman"/>
                <w:color w:val="000000"/>
                <w:sz w:val="24"/>
                <w:szCs w:val="24"/>
              </w:rPr>
            </w:pPr>
            <w:r>
              <w:rPr>
                <w:rFonts w:eastAsia="Symbol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Тема предмета</w:t>
            </w:r>
          </w:p>
        </w:tc>
        <w:tc>
          <w:tcPr>
            <w:tcW w:w="680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1449" w:leader="none"/>
                <w:tab w:val="left" w:pos="2972" w:leader="none"/>
                <w:tab w:val="left" w:pos="5351" w:leader="none"/>
                <w:tab w:val="left" w:pos="7451" w:leader="none"/>
                <w:tab w:val="left" w:pos="9404" w:leader="none"/>
              </w:tabs>
              <w:spacing w:lineRule="auto" w:line="240" w:before="0" w:after="0"/>
              <w:ind w:left="113" w:right="-17" w:hanging="0"/>
              <w:jc w:val="center"/>
              <w:rPr>
                <w:rFonts w:ascii="Times New Roman" w:hAnsi="Times New Roman" w:eastAsia="Symbol" w:cs="Times New Roman"/>
                <w:color w:val="000000"/>
                <w:sz w:val="24"/>
                <w:szCs w:val="24"/>
              </w:rPr>
            </w:pPr>
            <w:r>
              <w:rPr>
                <w:rFonts w:eastAsia="Symbol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Кол-во часов</w:t>
            </w:r>
          </w:p>
        </w:tc>
        <w:tc>
          <w:tcPr>
            <w:tcW w:w="4111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49" w:leader="none"/>
                <w:tab w:val="left" w:pos="2972" w:leader="none"/>
                <w:tab w:val="left" w:pos="5351" w:leader="none"/>
                <w:tab w:val="left" w:pos="7451" w:leader="none"/>
                <w:tab w:val="left" w:pos="9404" w:leader="none"/>
              </w:tabs>
              <w:spacing w:lineRule="auto" w:line="240" w:before="0" w:after="0"/>
              <w:ind w:right="-17" w:hanging="0"/>
              <w:jc w:val="center"/>
              <w:rPr>
                <w:rFonts w:ascii="Times New Roman" w:hAnsi="Times New Roman" w:eastAsia="Symbol" w:cs="Times New Roman"/>
                <w:color w:val="000000"/>
                <w:sz w:val="24"/>
                <w:szCs w:val="24"/>
              </w:rPr>
            </w:pPr>
            <w:r>
              <w:rPr>
                <w:rFonts w:eastAsia="Symbol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Программное содержание</w:t>
            </w:r>
          </w:p>
        </w:tc>
        <w:tc>
          <w:tcPr>
            <w:tcW w:w="623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ymbol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Дифференциация видов деятельности обучающихся</w:t>
            </w:r>
          </w:p>
        </w:tc>
      </w:tr>
      <w:tr>
        <w:trPr>
          <w:trHeight w:val="696" w:hRule="atLeast"/>
        </w:trPr>
        <w:tc>
          <w:tcPr>
            <w:tcW w:w="7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49" w:leader="none"/>
                <w:tab w:val="left" w:pos="2972" w:leader="none"/>
                <w:tab w:val="left" w:pos="5351" w:leader="none"/>
                <w:tab w:val="left" w:pos="7451" w:leader="none"/>
                <w:tab w:val="left" w:pos="9404" w:leader="none"/>
              </w:tabs>
              <w:spacing w:lineRule="auto" w:line="240" w:before="0" w:after="0"/>
              <w:ind w:right="-17" w:hanging="0"/>
              <w:jc w:val="center"/>
              <w:rPr>
                <w:rFonts w:ascii="Times New Roman" w:hAnsi="Times New Roman" w:eastAsia="Symbol" w:cs="Times New Roman"/>
                <w:color w:val="000000"/>
                <w:sz w:val="24"/>
                <w:szCs w:val="24"/>
              </w:rPr>
            </w:pPr>
            <w:r>
              <w:rPr>
                <w:rFonts w:eastAsia="Symbol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49" w:leader="none"/>
                <w:tab w:val="left" w:pos="2972" w:leader="none"/>
                <w:tab w:val="left" w:pos="5351" w:leader="none"/>
                <w:tab w:val="left" w:pos="7451" w:leader="none"/>
                <w:tab w:val="left" w:pos="9404" w:leader="none"/>
              </w:tabs>
              <w:spacing w:lineRule="auto" w:line="240" w:before="0" w:after="0"/>
              <w:ind w:right="-17" w:hanging="0"/>
              <w:jc w:val="center"/>
              <w:rPr>
                <w:rFonts w:ascii="Times New Roman" w:hAnsi="Times New Roman" w:eastAsia="Symbol" w:cs="Times New Roman"/>
                <w:color w:val="000000"/>
                <w:sz w:val="24"/>
                <w:szCs w:val="24"/>
              </w:rPr>
            </w:pPr>
            <w:r>
              <w:rPr>
                <w:rFonts w:eastAsia="Symbol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80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49" w:leader="none"/>
                <w:tab w:val="left" w:pos="2972" w:leader="none"/>
                <w:tab w:val="left" w:pos="5351" w:leader="none"/>
                <w:tab w:val="left" w:pos="7451" w:leader="none"/>
                <w:tab w:val="left" w:pos="9404" w:leader="none"/>
              </w:tabs>
              <w:spacing w:lineRule="auto" w:line="240" w:before="0" w:after="0"/>
              <w:ind w:right="-17" w:hanging="0"/>
              <w:jc w:val="center"/>
              <w:rPr>
                <w:rFonts w:ascii="Times New Roman" w:hAnsi="Times New Roman" w:eastAsia="Symbol" w:cs="Times New Roman"/>
                <w:color w:val="000000"/>
                <w:sz w:val="24"/>
                <w:szCs w:val="24"/>
              </w:rPr>
            </w:pPr>
            <w:r>
              <w:rPr>
                <w:rFonts w:eastAsia="Symbol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1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49" w:leader="none"/>
                <w:tab w:val="left" w:pos="2972" w:leader="none"/>
                <w:tab w:val="left" w:pos="5351" w:leader="none"/>
                <w:tab w:val="left" w:pos="7451" w:leader="none"/>
                <w:tab w:val="left" w:pos="9404" w:leader="none"/>
              </w:tabs>
              <w:spacing w:lineRule="auto" w:line="240" w:before="0" w:after="0"/>
              <w:ind w:right="-17" w:hanging="0"/>
              <w:jc w:val="center"/>
              <w:rPr>
                <w:rFonts w:ascii="Times New Roman" w:hAnsi="Times New Roman" w:eastAsia="Symbol" w:cs="Times New Roman"/>
                <w:color w:val="000000"/>
                <w:sz w:val="24"/>
                <w:szCs w:val="24"/>
              </w:rPr>
            </w:pPr>
            <w:r>
              <w:rPr>
                <w:rFonts w:eastAsia="Symbol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49" w:leader="none"/>
                <w:tab w:val="left" w:pos="2972" w:leader="none"/>
                <w:tab w:val="left" w:pos="5351" w:leader="none"/>
                <w:tab w:val="left" w:pos="7451" w:leader="none"/>
                <w:tab w:val="left" w:pos="9404" w:leader="none"/>
              </w:tabs>
              <w:spacing w:lineRule="auto" w:line="240" w:before="0" w:after="0"/>
              <w:ind w:right="-17" w:hanging="0"/>
              <w:jc w:val="center"/>
              <w:rPr>
                <w:rFonts w:ascii="Times New Roman" w:hAnsi="Times New Roman" w:eastAsia="Symbol" w:cs="Times New Roman"/>
                <w:color w:val="000000"/>
                <w:sz w:val="24"/>
                <w:szCs w:val="24"/>
              </w:rPr>
            </w:pPr>
            <w:r>
              <w:rPr>
                <w:rFonts w:eastAsia="Symbol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Минимальный уровень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49" w:leader="none"/>
                <w:tab w:val="left" w:pos="2972" w:leader="none"/>
                <w:tab w:val="left" w:pos="5351" w:leader="none"/>
                <w:tab w:val="left" w:pos="7451" w:leader="none"/>
                <w:tab w:val="left" w:pos="9404" w:leader="none"/>
              </w:tabs>
              <w:spacing w:lineRule="auto" w:line="240" w:before="0" w:after="0"/>
              <w:ind w:right="-17" w:hanging="0"/>
              <w:jc w:val="center"/>
              <w:rPr>
                <w:rFonts w:ascii="Times New Roman" w:hAnsi="Times New Roman" w:eastAsia="Symbol" w:cs="Times New Roman"/>
                <w:color w:val="000000"/>
                <w:sz w:val="24"/>
                <w:szCs w:val="24"/>
              </w:rPr>
            </w:pPr>
            <w:r>
              <w:rPr>
                <w:rFonts w:eastAsia="Symbol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Достаточный уровень</w:t>
            </w:r>
          </w:p>
        </w:tc>
      </w:tr>
      <w:tr>
        <w:trPr/>
        <w:tc>
          <w:tcPr>
            <w:tcW w:w="14141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Нумерация. Сотня.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Сложение и вычитание чисел с переходом через разряд – 28 часов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Устная и письменная нумерация чисел в пределах 100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255" w:leader="none"/>
              </w:tabs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Закрепление представлений о числах в пределах 100 (закрепление умений записывать и сравнивать числа в пределах 100)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55" w:leader="none"/>
              </w:tabs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Счет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единицами,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десятками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пределах</w:t>
            </w:r>
            <w:r>
              <w:rPr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55" w:leader="none"/>
              </w:tabs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Состав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двузначных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чисел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из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десятков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единиц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55" w:leader="none"/>
              </w:tabs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Числовой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ряд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пределах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55" w:leader="none"/>
              </w:tabs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Место каждого числа</w:t>
            </w:r>
            <w:r>
              <w:rPr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числовом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ряду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55" w:leader="none"/>
              </w:tabs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Сравнение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упорядочение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чисел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Читают, записывают, сравнивают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числа в пределах 100 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Считают единицами, десятками в пределах 100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и упорядочивают числа (с помощью учителя)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Читают, записывают, сравнивают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числа в пределах 100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Считают единицами, десятками в пределах 100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состав двузначных чисел из десятков и единиц.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и упорядочивают числа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Таблица разрядов (сотни, десятки, единицы)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Знакомство с таблицей разрядов класса единиц, (сотни, десятки, единицы)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55" w:leader="none"/>
              </w:tabs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Разряды, их место в записи числа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55" w:leader="none"/>
              </w:tabs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Называние разрядов и классов чисел, запись числа в разрядную таблицу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разряды и классы чисел по опорной таблице «Классов и разрядов»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Определяют сколько единиц, десятков, сотен каждого разряда содержится в числе, записывают числа в разрядную таблицу по наглядной и словесной инструкции учителя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разряды и классы чисел по опорной таблице «Классов и разрядов»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Определяют сколько единиц, десятков, сотен каждого разряда содержится в числе, записывают числа в разрядную таблицу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4111"/>
        <w:gridCol w:w="3401"/>
        <w:gridCol w:w="2835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Сложение и вычитание чисел в пределах 100 (числовые выражение со скобками и без скобок)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9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Закрепление нахождения</w:t>
            </w:r>
            <w:r>
              <w:rPr>
                <w:spacing w:val="-1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значения</w:t>
            </w:r>
            <w:r>
              <w:rPr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числового</w:t>
            </w:r>
            <w:r>
              <w:rPr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выражения</w:t>
            </w:r>
            <w:r>
              <w:rPr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со</w:t>
            </w:r>
            <w:r>
              <w:rPr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скобками</w:t>
            </w:r>
            <w:r>
              <w:rPr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без</w:t>
            </w:r>
            <w:r>
              <w:rPr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скобок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арифметических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действия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(сложение,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вычитание)</w:t>
            </w:r>
          </w:p>
          <w:p>
            <w:pPr>
              <w:pStyle w:val="TableParagraph"/>
              <w:widowControl w:val="false"/>
              <w:spacing w:before="0" w:after="0"/>
              <w:ind w:left="0" w:right="9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Решение составных задач по краткой записи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сложения и вычитания, (с опорой на памятку)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Производят порядок действий выражений без скобок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задачи по краткой записи (с помощью учителя)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сложения и вычитания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Производят порядок действий выражений без скобок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по краткой записи задачи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Сложение и вычитание чисел без перехода через разряд в пределах 100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Закрепление приёмов сложения и вычитания чисел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в пределах 100 без перехода через разряд (устные вычисления), с записью примера по образцу: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45 + 23 = 68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65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45 +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ru-RU" w:eastAsia="en-US" w:bidi="ar-SA"/>
              </w:rPr>
              <w:t>20 + 3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= 68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45 – 23 = 22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45 –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ru-RU" w:eastAsia="en-US" w:bidi="ar-SA"/>
              </w:rPr>
              <w:t>20 – 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= 22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задач на разностное сравнение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сложения и вычитания (с опорой на памятку)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по образцу 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задачи на разностное сравнение в 1 действие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сложения и вычитания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 задачи на разностное сравнение в 2 действия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Сложение и вычитание чисел с переходом через разряд в пределах 100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Закрепление приёмов сложения и вычитания чисел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в пределах 100 с переходом через разряд (устные вычисления), с записью примера по образцу: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 + 7 = 42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35 +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ru-RU" w:eastAsia="en-US" w:bidi="ar-SA"/>
              </w:rPr>
              <w:t>5 + 2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= 68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 – 7 = 28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35 –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ru-RU" w:eastAsia="en-US" w:bidi="ar-SA"/>
              </w:rPr>
              <w:t>5 – 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= 28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задач на разностное сравнение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сложения и вычитания (с опорой на памятку)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по образцу (с помощью учителя).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задачи на разностное сравнение в 1 действие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сложения и вычитания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 задачи на разностное сравнение в 2 действия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4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Арифметические действия с числами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(умножение и деление)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табличного умножения и деления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Взаимосвязь умножения и деления (проверка умножения умножением и делением, и проверка деления умножением и делением)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типа: 2 х 6 = 12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 : 2 = 6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 : 6 = 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задач (на деление на равные части)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задач с вопросами: «Во сколько раз больше (меньше…?)»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при умножении и делении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умножение и деление (с опорой на таблицу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делением), по образцу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задачи (на деление на равные части)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при умножении и делении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умножение и деление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задачи в 2 действия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Геометрический материал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Линия, отрезок, луч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C177"/>
              <w:widowControl/>
              <w:shd w:val="clear" w:color="auto" w:fill="FFFFFF"/>
              <w:spacing w:beforeAutospacing="0" w:before="0" w:afterAutospacing="0" w:after="0"/>
              <w:ind w:right="104" w:hanging="0"/>
              <w:jc w:val="left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  <w:kern w:val="0"/>
                <w:lang w:val="ru-RU" w:bidi="ar-SA"/>
              </w:rPr>
              <w:t>Повторение геометрических понятий: «точка», «прямая», «кривая», «отрезок», «луч», «ломаная», закрепить нахождение длин</w:t>
            </w:r>
            <w:r>
              <w:rPr>
                <w:rStyle w:val="C0"/>
                <w:kern w:val="0"/>
                <w:lang w:val="ru-RU" w:bidi="ar-SA"/>
              </w:rPr>
              <w:t xml:space="preserve">ы </w:t>
            </w:r>
            <w:r>
              <w:rPr>
                <w:rStyle w:val="C0"/>
                <w:color w:val="000000"/>
                <w:kern w:val="0"/>
                <w:lang w:val="ru-RU" w:bidi="ar-SA"/>
              </w:rPr>
              <w:t>ломаной линии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Построение</w:t>
            </w:r>
            <w:r>
              <w:rPr>
                <w:spacing w:val="4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линий</w:t>
            </w:r>
            <w:r>
              <w:rPr>
                <w:spacing w:val="5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(прямой</w:t>
            </w:r>
            <w:r>
              <w:rPr>
                <w:spacing w:val="5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линии,</w:t>
            </w:r>
            <w:r>
              <w:rPr>
                <w:spacing w:val="5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луча,</w:t>
            </w:r>
            <w:r>
              <w:rPr>
                <w:spacing w:val="5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отрезка</w:t>
            </w:r>
            <w:r>
              <w:rPr>
                <w:spacing w:val="5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заданной</w:t>
            </w:r>
            <w:r>
              <w:rPr>
                <w:spacing w:val="5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длины,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         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незамкнутой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spacing w:val="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замкнутой</w:t>
            </w:r>
            <w:r>
              <w:rPr>
                <w:spacing w:val="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ломаной)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Использование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букв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латинского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алфавита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(А,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В,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С,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D,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Е,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К,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М,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О,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Р,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S)</w:t>
            </w:r>
            <w:r>
              <w:rPr>
                <w:rFonts w:eastAsia="Calibri" w:cs="Times New Roman" w:ascii="Times New Roman" w:hAnsi="Times New Roman"/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обозначения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отрезка,</w:t>
            </w:r>
            <w:r>
              <w:rPr>
                <w:rFonts w:eastAsia="Calibri" w:cs="Times New Roman" w:ascii="Times New Roman" w:hAnsi="Times New Roman"/>
                <w:spacing w:val="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ломаной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линии</w:t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виды линий с опорой на памятку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отрезков указанной длины, ломаных линий, обозначают их буквами (по словесной инструкции учителя),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пользуются чертежными инструментами (линейка, угольник) с помощью учителя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виды линий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отрезков указанной длины, ломаных линий, обозначают их буквами, пользуются чертежными инструментами (линейка, угольник, циркуль)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4111"/>
        <w:gridCol w:w="3401"/>
        <w:gridCol w:w="2835"/>
      </w:tblGrid>
      <w:tr>
        <w:trPr>
          <w:trHeight w:val="853" w:hRule="atLeast"/>
        </w:trPr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4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Числа, полученные при измерении величин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Ознакомление с величинами (длина, масса, стоимость, ёмкость, время).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Дифференциация чисел: полученных при счете предметов и при измерении величин, одной мерой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(1р. = 100к.; 1см = 10мм; 1м = 100см;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1дм = 10 см)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Определение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времени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</w:t>
            </w:r>
            <w:r>
              <w:rPr>
                <w:rFonts w:eastAsia="Calibri" w:cs="Times New Roman" w:ascii="Times New Roman" w:hAnsi="Times New Roman"/>
                <w:spacing w:val="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часам с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точностью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тремя</w:t>
            </w:r>
            <w:r>
              <w:rPr>
                <w:rFonts w:eastAsia="Calibri" w:cs="Times New Roman" w:ascii="Times New Roman" w:hAnsi="Times New Roman"/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способами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простых задач с мерами измерения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Называют единицы измерения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(длины, массы, стоимости, времени) по опорной таблице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Преобразовывают из более крупных в более мелкие меры (с опорой на памятку)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 с мерами измерения (с помощью учителя)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Называют единицы измерения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(длины, массы, стоимости, времени). Преобразовывают из более крупных в более мелкие меры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</w:t>
            </w:r>
          </w:p>
        </w:tc>
      </w:tr>
      <w:tr>
        <w:trPr>
          <w:trHeight w:val="853" w:hRule="atLeast"/>
        </w:trPr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4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Сложение и вычитание чисел, полученных при измерении величин одной мерой (длина)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Закрепление мер измерения длины (1м, 1см, 1мм)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Запись чисел, полученных при измерении длины от наименьшего к большему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примеров на сложение и вычитание чисел одной мерой измерения (длина)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числовых выражений в 2 действия со скобками и без (сложение, вычитание, умножение, деление)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меры измерения,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Записывают числа, полученные при измерении длины от наименьшего к большему, с помощью учителя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одной мерой измерения длины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меры измерения.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Записывают числа, полученные при измерении длины от наименьшего к большему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одной мерой измерения длины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Производят порядок действий выражений без скобок</w:t>
            </w:r>
          </w:p>
        </w:tc>
      </w:tr>
      <w:tr>
        <w:trPr>
          <w:trHeight w:val="853" w:hRule="atLeast"/>
        </w:trPr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4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Закрепление мер измерения стоимости (1р, 1к.)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Ознакомление с купюрами (монетами), рублёвого эквивалента номиналом (100 р., 50 р., 10 р., 1р.)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Размен купюр в 100 р. монетами по 10 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Размен купюр в 100 р. купюрами по 50 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Размен купюр в 50 р. монетами по 10 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примеров на сложение и вычитание чисел одной мерой измерения (стоимость)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числовых выражений с мерой измерения (стоимость) в 2 действия со скобками и без (сложение, вычитание)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меры измерения,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купюрами (монетами), рублёвого эквивалента номиналом (100 р., 50 р., 10 р., 1р.)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Осуществляют размен купюр -  монетами, купюр – купюрами 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одной мерой измерения стоимости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меры измерения.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купюрами (монетами), рублёвого эквивалента номиналом (100 р., 50 р., 10 р., 1р.)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Осуществляют размен купюр -  монетами, купюр – купюрами.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одной мерой измерения стоимости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Производят порядок действий выражений без скобок</w:t>
            </w:r>
          </w:p>
        </w:tc>
      </w:tr>
      <w:tr>
        <w:trPr>
          <w:trHeight w:val="853" w:hRule="atLeast"/>
        </w:trPr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4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Закрепление мер измерения стоимости (1р, 1к.)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Запись чисел, полученных при измерении стоимости от наименьшего к большему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примеров на сложение и вычитание чисел одной мерой измерения (стоимость)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числовых выражений с мерой измерения (стоимость) в 2 действия со скобками и без (сложение, вычитание, умножение, деление)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и составление арифметических задач на нахождение (цены, количества, стоимости)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меры измерения,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Записывают числа, полученные при измерении стоимости от наименьшего к большему, с помощью учителя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одной мерой измерения стоимости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Производят порядок действий выражений без скобок с опорой на образец и таблицу умножения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Решают арифметические задачи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 нахождение (цены, количества, стоимости), с помощью учителя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меры измерения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Записывают числа, полученные при измерении стоимости от наименьшего к большему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одной мерой измерения стоимости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Производят порядок действий выражений без скобок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Составляют задачи по краткой записи на нахождение (цены, количества, стоимости)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задачи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4111"/>
        <w:gridCol w:w="3401"/>
        <w:gridCol w:w="2835"/>
      </w:tblGrid>
      <w:tr>
        <w:trPr>
          <w:trHeight w:val="853" w:hRule="atLeast"/>
        </w:trPr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24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Сложение и вычитание чисел, полученных при измерении величин одной мерой (времени)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Закрепление мер измерения времени (минуты, часы, сутки)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Определение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времени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</w:t>
            </w:r>
            <w:r>
              <w:rPr>
                <w:rFonts w:eastAsia="Calibri" w:cs="Times New Roman" w:ascii="Times New Roman" w:hAnsi="Times New Roman"/>
                <w:spacing w:val="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часам с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точностью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мин.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тремя</w:t>
            </w:r>
            <w:r>
              <w:rPr>
                <w:rFonts w:eastAsia="Calibri" w:cs="Times New Roman" w:ascii="Times New Roman" w:hAnsi="Times New Roman"/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способами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примеров на сложение и вычитание чисел одной мерой измерения (времени)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числовых выражений в 2 действия без скобок (сложение, вычитание, умножение, деление)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задач на время (начало, конец, продолжительность события)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меры измерения времени,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Определяют время по часам тремя способами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с помощью учителя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одной мерой измерения времени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Производят порядок действий выражений без скобок с опорой на образец и таблицу умножения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Решают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задачи на время (начало, конец, продолжительность события), с помощью учителя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меры измерения времени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Определяют время по часам тремя способами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одной мерой измерения времени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Производят порядок действий выражений без скобок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Решают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задачи на время (начало, конец, продолжительность события)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Меры измерения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Центнер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Знакомство с мерой измерения (центнер)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1ц = 100 кг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именованных чисел (центнер, килограмм)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в 2 арифметических действия, без скобок (сложение, вычитание, умножение, деление)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задач с именованными числами (ц, кг)</w:t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меру измерения (центнер - килограмм)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Выполнят сравнение именованных чисел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вычитание, умножение и деление (с опорой на таблицу умножения)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меру измерения (центнер - килограмм)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Выполнят сравнение именованных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вычитание, умножение и деление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задачи с именованными числами (ц, кг)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4111"/>
        <w:gridCol w:w="3401"/>
        <w:gridCol w:w="2835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Знакомство с алгоритмом сложения и вычитания чисел, полученных при измерении величин двумя мерами (стоимость, длина, масса), устные вычисления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с мерами измерения.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задач с мерами измерения на нахождение остатка</w:t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Знакомятся с алгоритмом сложения и вычитания чисел, полученных при измерении величин двумя мерами (стоимость, длина, масса)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с двумя мерами измерения величин (стоимость, длина, масса), с опорой на образец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задачи с мерами измерения на нахождение разности (остатка)</w:t>
            </w:r>
          </w:p>
        </w:tc>
        <w:tc>
          <w:tcPr>
            <w:tcW w:w="28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Знакомятся с алгоритмом сложения и вычитания чисел, полученных при измерении величин двумя мерами (стоимость, длина, масса)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с двумя мерами измерения величин (стоимость, длина, масса)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задачи с мерами измерения на нахождение разности (остатка)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Повторение алгоритма сложения и вычитания чисел, полученных при измерении величин двумя мерами (стоимость, длина, масса), устные вычисления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с мерами измерения.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задач с мерами измерения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Знакомятся с алгоритмом сложения и вычитания чисел, полученных при измерении величин двумя мерами (стоимость, длина, масса)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с двумя мерами измерения величин (стоимость, длина, масса), с опорой на образец.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задачи с мерами измерения в 1 действие</w:t>
            </w:r>
          </w:p>
        </w:tc>
        <w:tc>
          <w:tcPr>
            <w:tcW w:w="28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Знакомятся с алгоритмом сложения и вычитания чисел, полученных при измерении величин двумя мерами (стоимость, длина, масса)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с двумя мерами измерения величин (стоимость, длина, масса).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задачи с мерами измерения в два действия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4111"/>
        <w:gridCol w:w="3401"/>
        <w:gridCol w:w="2835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приёма сложения и вычитания чисел, полученных при измерении величин двумя мерами (стоимость, длина, масса), устные вычисления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с мерами измерения (с последующим сравнением)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задач с мерами измерения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Знакомятся с алгоритмом сложения и вычитания чисел, полученных при измерении величин двумя мерами (стоимость, длина, масса)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с двумя мерами измерения величин (стоимость, длина, масса), с опорой на образец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Знакомятся с алгоритмом сложения и вычитания чисел, полученных при измерении величин двумя мерами (стоимость, длина, масса)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с двумя мерами измерения величин (стоимость, длина, масса)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задачи с мерами измерения величин (длина) по краткой записи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Входная контрольная работа по теме: «Все действия с числами в пределах 100»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Оценивание и проверка уровня знаний обучающихся по теме: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«Все действия с числами в пределах 100»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задания контрольной работы (с помощью калькулятора) Понимают инструкцию к учебному заданию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задания контрольной работы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Понимают инструкцию к учебному заданию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Работа над ошибка 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Выполнение работы над ошибками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приёма сложения и вычитания чисел, полученных при измерении величин двумя мерами (стоимость, длина, масса), устные вычисления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с мерами измерения (с последующим сравнением)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задач с мерами измерения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над ошибками, корректируют свою деятельность с учетом выставленных недочетов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Знакомятся с алгоритмом сложения и вычитания чисел, полученных при измерении величин двумя мерами (стоимость, длина, масса)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с двумя мерами измерения величин (стоимость, длина, масса), с опорой на образец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над ошибками, корректируют свою деятельность с учетом выставленных недочетов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Знакомятся с алгоритмом сложения и вычитания чисел, полученных при измерении величин двумя мерами (стоимость, длина, масса)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с двумя мерами измерения величин (стоимость, длина, масса)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задачи с мерами измерения величин (длина) по краткой записи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Геометрический материал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Углы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Виды</w:t>
            </w:r>
            <w:r>
              <w:rPr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углов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Построение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прямого</w:t>
            </w:r>
            <w:r>
              <w:rPr>
                <w:rFonts w:eastAsia="Calibri" w:cs="Times New Roman" w:ascii="Times New Roman" w:hAnsi="Times New Roman"/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угла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помощью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чертежного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угольника.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Построение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острого,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тупого</w:t>
            </w:r>
            <w:r>
              <w:rPr>
                <w:rFonts w:eastAsia="Calibri" w:cs="Times New Roman" w:ascii="Times New Roman" w:hAnsi="Times New Roman"/>
                <w:spacing w:val="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углов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прямых, острых и тупых углов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Находят углы каждого вида в предметах класса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прямого угла с помощью чертёжного угольника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прямых, острых и тупых углов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Находят углы каждого вида в предметах класса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углы по величине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прямого угла с помощью чертёжного угольника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Нахождение неизвестного слагаемого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Знакомство с правилом нахождения неизвестного слагаемого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Решение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примеров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неизвестным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слагаемым,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обозначенным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буквой </w:t>
            </w: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х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Проверка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правильности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вычислений</w:t>
            </w:r>
            <w:r>
              <w:rPr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нахождению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неизвестного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                                                  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слагаемого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Решение простых</w:t>
            </w:r>
            <w:r>
              <w:rPr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арифметических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задач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нахождение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неизвестного слагаемого: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краткая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запись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задачи,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решение</w:t>
            </w:r>
            <w:r>
              <w:rPr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задачи с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проверкой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Воспроизводят в устной речи правило нахождения неизвестного компонента слагаемого, по опорной схеме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примеры, записывают уравнение, проводят проверку</w:t>
              <w:br/>
              <w:t xml:space="preserve"> Решают задачи на нахождение неизвестного компонента слагаемого, с помощью учителя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Воспроизводят в устной речи правило нахождения неизвестного компонента слагаемого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Решают примеры, записывают уравнение, проводят проверку </w:t>
              <w:br/>
              <w:t>Решают задачи на нахождение неизвестного компонента слагаемого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4111"/>
        <w:gridCol w:w="3401"/>
        <w:gridCol w:w="2835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Нахождение неизвестного слагаемого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Закрепление приёма нахождения неизвестного слагаемого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Решение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примеров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неизвестным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слагаемым,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обозначенным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буквой </w:t>
            </w: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х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Проверка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правильности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вычислений</w:t>
            </w:r>
            <w:r>
              <w:rPr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нахождению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неизвестного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                                                  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слагаемого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арифметических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нахождение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неизвестного слагаемого: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краткая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запись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задачи,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 с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проверкой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Воспроизводят в устной речи правило нахождения неизвестного компонента слагаемого, по опорной схеме </w:t>
              <w:br/>
              <w:t>Решают примеры, записывают уравнение, проводят проверку</w:t>
              <w:br/>
              <w:t xml:space="preserve"> Решают задачи на нахождение неизвестного компонента слагаемого, с помощью учителя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Воспроизводят в устной речи правило нахождения неизвестного компонента слагаемого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Решают примеры, записывают уравнение, проводят проверку </w:t>
              <w:br/>
              <w:t>Решают задачи на нахождение неизвестного компонента слагаемого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Нахождение неизвестного уменьшаемого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10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Знакомство с правилом нахождения неизвестного уменьшаемого</w:t>
            </w:r>
          </w:p>
          <w:p>
            <w:pPr>
              <w:pStyle w:val="TableParagraph"/>
              <w:widowControl w:val="false"/>
              <w:spacing w:before="0" w:after="0"/>
              <w:ind w:left="0" w:right="-10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Решение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примеров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неизвестным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уменьшаемым,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обозначенным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буквой </w:t>
            </w: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х</w:t>
            </w:r>
          </w:p>
          <w:p>
            <w:pPr>
              <w:pStyle w:val="TableParagraph"/>
              <w:widowControl w:val="false"/>
              <w:spacing w:before="0" w:after="0"/>
              <w:ind w:left="0" w:right="-10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Проверка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правильности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нахождению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неизвестного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                                                  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уменьшаемого</w:t>
            </w:r>
          </w:p>
          <w:p>
            <w:pPr>
              <w:pStyle w:val="Normal"/>
              <w:widowControl/>
              <w:spacing w:lineRule="auto" w:line="240" w:before="0" w:after="0"/>
              <w:ind w:right="-10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арифметических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нахождение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неизвестного уменьшаемого: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краткая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запись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задачи,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 с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проверкой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Воспроизводят в устной речи правило нахождения неизвестного компонента уменьшаемого, по опорной схеме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примеры, записывают уравнение, проводят проверку</w:t>
              <w:br/>
              <w:t>Решают задачи на нахождение неизвестного компонента уменьшаемого, с помощью учителя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Воспроизводят в устной речи правило нахождения неизвестного компонента уменьшаемого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Решают примеры, записывают уравнение, проводят проверку </w:t>
              <w:br/>
              <w:t>Решают задачи на нахождение неизвестного компонента уменьшаемого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Нахождение неизвестного уменьшаемого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3436" w:leader="none"/>
              </w:tabs>
              <w:spacing w:before="0" w:after="0"/>
              <w:ind w:left="0" w:right="-10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Закрепление приёма нахождения неизвестного уменьшаемого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36" w:leader="none"/>
              </w:tabs>
              <w:spacing w:before="0" w:after="0"/>
              <w:ind w:left="0" w:right="-10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Решение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примеров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неизвестным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уменьшаемым,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обозначенным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буквой </w:t>
            </w: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х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36" w:leader="none"/>
              </w:tabs>
              <w:spacing w:before="0" w:after="0"/>
              <w:ind w:left="0" w:right="-10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Проверка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правильности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нахождению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неизвестного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                                                  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уменьшаемого</w:t>
            </w:r>
          </w:p>
          <w:p>
            <w:pPr>
              <w:pStyle w:val="Normal"/>
              <w:widowControl/>
              <w:tabs>
                <w:tab w:val="clear" w:pos="708"/>
                <w:tab w:val="left" w:pos="3436" w:leader="none"/>
              </w:tabs>
              <w:spacing w:lineRule="auto" w:line="240" w:before="0" w:after="0"/>
              <w:ind w:right="-10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арифметических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нахождение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неизвестного уменьшаемого: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краткая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запись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задачи,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 с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проверкой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Воспроизводят в устной речи правило нахождения неизвестного компонента уменьшаемого, по опорной схеме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примеры, записывают уравнение, проводят проверку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задачи на нахождение неизвестного компонента уменьшаемого, с помощью учителя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Воспроизводят в устной речи правило нахождения неизвестного компонента уменьшаемого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примеры, записывают уравнение, проводят проверку. Решают задачи на нахождение неизвестного компонента уменьшаемого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Нахождение неизвестного вычитаемого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Знакомство с правилом нахождения неизвестного вычитаемого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Решение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примеров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неизвестным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вычитаемым,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обозначенным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буквой </w:t>
            </w: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х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Проверка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правильности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нахождению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неизвестного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                                  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вычитаемого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арифметических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нахождение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неизвестного вычитаемого: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краткая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запись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задачи,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 с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проверкой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Воспроизводят в устной речи правило нахождения неизвестного компонента вычитаемого, по опорной схеме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примеры, записывают уравнение, проводят проверку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задачи на нахождение неизвестного компонента вычитаемого, с помощью учителя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Воспроизводят в устной речи правило нахождения неизвестного компонента вычитаемого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Решают примеры, записывают уравнение, проводят проверку </w:t>
              <w:br/>
              <w:t>Решают задачи на нахождение неизвестного компонента вычитаемого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Нахождение неизвестного вычитаемого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Закрепление приёма нахождения неизвестного вычитаемого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Решение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примеров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неизвестным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вычитаемым,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обозначенным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буквой </w:t>
            </w: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х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Проверка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правильности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нахождению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неизвестного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                                  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вычитаемого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арифметических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нахождение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неизвестного вычитаемого: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краткая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запись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задачи,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 с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проверкой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Воспроизводят в устной речи правило нахождения неизвестного компонента вычитаемого, по опорной схеме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примеры, записывают уравнение, проводят проверку.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задачи на нахождение неизвестного компонента вычитаемого, с помощью учителя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Воспроизводят в устной речи правило нахождения неизвестного компонента вычитаемого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Решают примеры, записывают уравнение, проводят проверку </w:t>
              <w:br/>
              <w:t>Решают задачи на нахождение неизвестного компонента вычитаемого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Самостоятельная работа по теме «Нахождение неизвестных компонентов слагаемого, вычитаемого, уменьшаемого»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Оценивание и проверка уровня знаний обучающихся по теме: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«Нахождение неизвестных компонентов слагаемого, вычитаемого, уменьшаемого»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Выполняют задания самостоятельной работы </w:t>
              <w:br/>
              <w:t>Понимают инструкцию к учебному заданию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задания самостоятельной работы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Понимают инструкцию к учебному заданию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4111"/>
        <w:gridCol w:w="3401"/>
        <w:gridCol w:w="2835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 ошибками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Нахождение неизвестных компонентов (слагаемое, вычитаемое, уменьшаемое)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Выполняют работу над ошибками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Закрепление приёма нахождения неизвестных компонентов (слагаемого, уменьшаемого, вычитаемого)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Решение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примеров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неизвестными компонентами (слагаемого, уменьшаемого, вычитаемого),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обозначенными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буквой </w:t>
            </w: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х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Проверка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правильности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решения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арифметических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нахождение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неизвестных (слагаемого, уменьшаемого, вычитаемого):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краткая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запись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задачи,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 с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проверкой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над ошибками, корректируют свою деятельность с учетом выставленных недочетов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Воспроизводят в устной речи правило нахождения неизвестных компонентов (слагаемое, уменьшаемое, вычитаемое), по опорной схеме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примеры, записывают уравнение, проводят проверку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над ошибками, корректируют свою деятельность с учетом выставленных недочетов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Воспроизводят в устной речи правило нахождения неизвестных компонентов (слагаемое, уменьшаемое, вычитаемое)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примеры, записывают уравнение, проводят проверку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задачи на нахождение неизвестных компонентов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Геометрический материал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Многоугольники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Различие многоугольников по длинам сторон и величине углов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Построение и измерение длин сторон, получившихся многоугольников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с числами, полученными при измерении длины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виды многоугольников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многоугольников и измеряют длину сторон, с помощью линейки и чертёжного угольника 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с числами, полученными при измерении (лёгкие случаи)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виды многоугольников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многоугольников и измеряют длину сторон, с помощью линейки и чертёжного угольника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с числами, полученными при измерении двумя мерами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4111"/>
        <w:gridCol w:w="3401"/>
        <w:gridCol w:w="2835"/>
      </w:tblGrid>
      <w:tr>
        <w:trPr/>
        <w:tc>
          <w:tcPr>
            <w:tcW w:w="14141" w:type="dxa"/>
            <w:gridSpan w:val="6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Тысяча. Нумерация чисел в пределах 1 000 – 29 часов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Нумерация чисел в пределах 1 000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Круглые сотни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Знакомство с числовым рядом (круглые сотни) в пределах 1 000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Получение тысячи из круглых сотен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Счет сотнями до тысячи в прямом и обратном порядке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Знакомство с купюрой номиналом 1 000 р. (размен купюр 1000 р. купюрами по 100 р.)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Читают, записывать, сравнивают числа в пределах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1 000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Считают сотнями до тысячи в прямом и обратном порядке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Знакомятся с купюрой номиналом 1 000 р., производят размен купюр 1 000 р. купюрами по 100 р., с помощью учителя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Читают, записывать, сравнивают числа в пределах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1 000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Считают сотнями до тысячи в прямом и обратном порядке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Знакомятся с купюрой номиналом 1 000 р., производят размен купюр 1 000 р. купюрами по 100 р</w:t>
            </w:r>
          </w:p>
        </w:tc>
      </w:tr>
      <w:tr>
        <w:trPr>
          <w:trHeight w:val="4041" w:hRule="atLeast"/>
        </w:trPr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Получение полных трёхзначных чисел в пределах 1 000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Запись полных трехзначных чисел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сот. – это 300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 сот. – это 400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чисел в пределах 1 000, полученных при измерении стоимости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круглых сотен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арифметических задач практического содержания на нахождение стоимости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Записывают полные трёхзначные числа по образцу (3 сот. – это 300;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 сот. – это 400)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числа в пределах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1 000, полученных при измерении стоимости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круглых сотен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на нахождение стоимости 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действие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Записывают полные трёхзначные числа (3 сот. – это 300; 4 сот. – это 400)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числа в пределах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1 000, полученных при измерении стоимости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круглых сотен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на нахождение стоимости 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действия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4111"/>
        <w:gridCol w:w="3401"/>
        <w:gridCol w:w="2835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Трёхзначные числа в пределах 1 000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Таблица классов и разрядов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Знакомство с трёхзначным числами (сотни, десятки, единицы)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Чтение и запись трёхзначных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Представление чисел в виде суммы разрядных слагаемых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Разложение трёхзначных чисел на разрядные слагаемые (сотни, десятки, единицы)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Чтение и запись трёхзначных чисел в таблицу классов и разрядов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Читают и записывают трёхзначные числа по образцу в учебнике (234,428,529)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разряды и классы чисел по опорной таблице «Классов и разрядов»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Определяют сколько единиц, десятков, сотен, тысяч каждого разряда содержится в числе, записывают числа в разрядную таблицу по наглядной и словесной инструкции учителя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Читают и записывают трёхзначные числа под диктовку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разряды и классы чисел по опорной таблице «Классов и разрядов»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Определяют сколько единиц, десятков, сотен, тысяч каждого разряда содержится в числе, записывают числа в разрядную таблицу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Получение чисел из разрядных слагаемых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чисел на основе разрядного состава чисел, 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(500 + 30 + 8; 400 + 2; 200 + 60)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круглых сотен и десятков.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задач с мерами измерения стоимости на нахождение произведения (стоимости) и нахождение суммы в 2 – 3 действия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сложение чисел на основе состава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(400 + 2; 200 + 60).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круглых сотен и десятков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задачи с мерами измерения стоимости в 2 действия (с помощью учителя)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сложение чисел на основе состава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(500 + 30 + 8; 400 + 2;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 + 60)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круглых сотен и десятков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задачи с мерами измерения стоимости в 2 - 3 действия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Числовой ряд в пределах 1 000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Знакомство с числовым рядом в пределах 1 000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Место каждого числа в числовом ряду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Получение следующего, предыдущего чисел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Счет до 1 000 и от 1 000 разрядными единицами (по 1 ед., 1дес., 1 сот.) устно и с записью чисел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и упорядочивание чисел в пределах 1 000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Считают, присчитывают, отсчитывают разрядные единицы в пределах 1 000 (устно и с записью чисел),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числа в пределах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1 000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Считаю, присчитывают, отсчитывают разрядные единицы в пределах 1 000 (устно и с записью чисел) Сравнивают и упорядочивают числа в пределах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1 000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Арифметические действия с трёхзначными числами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Представление чисел в виде суммы разрядных слагаемых (487 = 400 + 80 + 7)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чисел в пределах 1 000 на основе присчитывания, отсчитывания по 1, 10, 100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составных арифметических задач на нахождение разности (остатка)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Представляют числа в виде суммы разрядных слагаемых (487 = 400 + 80 + 7),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сложение и вычитание чисел в пределах 1 000 на основе присчитывания и отсчитывания по 1, 10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Представляют числа в виде суммы разрядных слагаемых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(487 = 400 + 80 + 7)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сложение и вычитание чисел в пределах 1 000 на основе присчитывания и отсчитывания по 1, 10, 100.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Округление чисел до десятков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округлением чисел до десятков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Знакомство со знаком округления («≈»)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Округление чисел до десятков.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Округляют </w:t>
            </w:r>
            <w:r>
              <w:rPr>
                <w:rStyle w:val="C8"/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числа в пределах </w:t>
            </w:r>
            <w:r>
              <w:rPr>
                <w:rStyle w:val="C8"/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1 000 </w:t>
            </w:r>
            <w:r>
              <w:rPr>
                <w:rStyle w:val="C8"/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до указанного разряда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десятков</w:t>
            </w:r>
            <w:r>
              <w:rPr>
                <w:rStyle w:val="C8"/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(с помощью учителя)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Используют в записи знак округления («≈»)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трёхзначных чисел (без округления конечного результата)</w:t>
            </w:r>
          </w:p>
        </w:tc>
        <w:tc>
          <w:tcPr>
            <w:tcW w:w="28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Округляют </w:t>
            </w:r>
            <w:r>
              <w:rPr>
                <w:rStyle w:val="C8"/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числа в пределах </w:t>
            </w:r>
            <w:r>
              <w:rPr>
                <w:rStyle w:val="C8"/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1 000 </w:t>
            </w:r>
            <w:r>
              <w:rPr>
                <w:rStyle w:val="C8"/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до указанного разряда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десятков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Используют в записи знак округления («≈»)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трёхзначных чисел (с округлением конечного результата)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Округление чисел до сотен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округлением чисел до сотен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Знакомство со знаком округления («≈»)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Округление чисел до сотен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Округляют </w:t>
            </w:r>
            <w:r>
              <w:rPr>
                <w:rStyle w:val="C8"/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числа в пределах </w:t>
            </w:r>
            <w:r>
              <w:rPr>
                <w:rStyle w:val="C8"/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1 000 </w:t>
            </w:r>
            <w:r>
              <w:rPr>
                <w:rStyle w:val="C8"/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до указанного разряда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сотен</w:t>
            </w:r>
            <w:r>
              <w:rPr>
                <w:rStyle w:val="C8"/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(с помощью учителя)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Используют в записи знак округления («≈»)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трёхзначных чисел (без округления конечного результата)</w:t>
            </w:r>
          </w:p>
        </w:tc>
        <w:tc>
          <w:tcPr>
            <w:tcW w:w="28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Округляют </w:t>
            </w:r>
            <w:r>
              <w:rPr>
                <w:rStyle w:val="C8"/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числа в пределах </w:t>
            </w:r>
            <w:r>
              <w:rPr>
                <w:rStyle w:val="C8"/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1 000 </w:t>
            </w:r>
            <w:r>
              <w:rPr>
                <w:rStyle w:val="C8"/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до указанного разряда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сотен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Используют в записи знак округления («≈»)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трёхзначных чисел (с округлением конечного результата)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Контрольная работа по теме «Нумерация чисел в пределах 1 000»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Оценивание и проверка уровня знаний обучающихся по теме: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«Все действия с числами в пределах 100»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задания контрольной работы (с помощью калькулятора) Понимают инструкцию к учебному заданию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задания контрольной работы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Понимают инструкцию к учебному заданию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Круг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Окружность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над ошибками.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Замкнутые и незамкнутые кривые линии: окружность, круг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Построение окружности с данным радиусом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Построение окружностей с радиусами, равными по длине, разными по длине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 понятия: окружность, круг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Выполняют построение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окружности с помощью циркуля, с данным радиусом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Различают, используют в речи понятия: окружность, круг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Выполняют построение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окружности с данным радиусом, с радиусами, равными по длине, разными по длине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Меры измерения массы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Грамм (1 кг = 1000г)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Знакомство с мерой измерения грамм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1кг = 1000 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именованных чисел (грамм, килограмм)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в 2 арифметических действия, без скобок (сложение, вычитание), с числами выраженной одной мерой измерения (кг, грамм.)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задач с именованными числами (грамм, кг) на нахождение суммы и остатка</w:t>
            </w:r>
          </w:p>
        </w:tc>
        <w:tc>
          <w:tcPr>
            <w:tcW w:w="34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меру измерения (центнер - килограмм)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Выполнят сравнение именованных чисел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в 2 арифметических действия на сложение и вычитание, умножение и деление (с опорой на таблицу умножения)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меру измерения (центнер - килограмм)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Выполнят сравнение именованных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в 2 арифметических действия на сложение и вычитание, умножение и деление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задачи с именованными числами (ц, кг)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3827"/>
        <w:gridCol w:w="3402"/>
        <w:gridCol w:w="3118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чисел, полученных при измерении массы двумя мерами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Повторение меры измерения (грамм, килограмм) 1кг = 1000 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именованных чисел (грамм, килограмм), одной, двумя мерами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чисел, полученных при измерении двумя мерами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с именованными числами (грамм, кг) на нахождение суммы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именованные числа (грамм, килограмм) одной мерой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чисел, полученных при измерении двумя мерами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с именованными числами (грамм, кг) на нахождение суммы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именованные числа (грамм, килограмм) двумя мерами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чисел, полученных при измерении двумя мерами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с именованными числами (грамм, кг) на нахождение суммы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чисел в пределах 1 000 без перехода через разряд (устные вычисления)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Разложение чисел в виде суммы разрядных слагаемых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(234 = 200 + 30 + 4; 340 = 300 + 40)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Получение чисел из разрядных слагаемых, 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400 +  20 + 5 = 425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400 + 20 = 420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400 + 5 = 405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трёхзначных чисел в пределах 1 000 без перехода через разряд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и составление арифметических задач практического содержания по краткой записи на нахождение суммы, остатка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Получают числа из разрядных слагаемых, 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400 +  20 + 5 = 425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400 + 20 = 420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400 + 5 = 405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 сложение и вычитание трёхзначных чисел в пределах 1 000 без перехода через разряд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Представляют числа в виде суммы разрядных слагаемых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(234 = 200 + 30 + 4; 340 = 300 + 40)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Получают числа из разрядных слагаемых, 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400 +  20 + 5 = 425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400 + 20 = 420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400 + 5 = 405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 сложение и вычитание трёхзначных чисел в пределах 1 000 без перехода через разряд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и составляют арифметические задачи практического содержания по краткой записи на нахождение суммы, остатка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круглых сотен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Чтение и запись круглых сотен в пределах 1 000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круглых сотен,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 сот. + 3 сот. = 8 сот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500 + 300 = 800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600 – 200 = 400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 сот. – 2 сот. = 4 сот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и составление арифметических задач практического содержания по краткой записи на нахождение суммы, остатка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Читаю, записываю круглые сотни в пределах 1 000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круглых сотен, с записью примера в строчку.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 сот. + 3 сот. = 8 сот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500 + 300 = 800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600 – 200 = 400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 сот. – 2 сот. = 4 сот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(по образцу)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Читаю, записываю круглые сотни в пределах 1 000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круглых сотен,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 сот. + 3 сот. = 8 сот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500 + 300 = 800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600 – 200 = 400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 сот. – 2 сот. = 4 сот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круглых сотен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Счет от 1 000 и до 1000 числовыми группами по 200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числовых выражений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круглых сотен,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Составление и решение арифметических задач по предложенному сюжету, готовому решению, краткой записи на нахождение суммы, остатка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Присчитывают и отсчитывают от 1000 и до 1 000 числовыми группами по 200, с последующей записью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сложение и вычитание числовых выражений, сравнивают полученные ответы с данными числами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круглых сотен,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Решают и составляют задачи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 предложенному сюжету, готовому решению, краткой записи на нахождение суммы, остатка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Присчитывают и отсчитывают от 1000 и до 1 000 числовыми группами по 200, с последующей записью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сложение и вычитание числовых выражений, сравнивают полученные ответы с данными числами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круглых сотен,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Решают и составляют задачи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 предложенному сюжету, готовому решению, краткой записи на нахождение суммы, остатка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трёхзначных чисел и круглых сотен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приёмом сложения и вычитания трёхзначных чисел и круглых сотен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(350 + 200 = 550; 350 – 200 = 150)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трехзначных чисел и круглых сотен, приёмами устных вычислений (с записью примера в строчку)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в 2 действия с вопросами: «Сколько было (стало)…?»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трёхзначных чисел и круглых сотен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(350 + 200 = 550;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350 – 200 = 150) по образцу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трёхзначных чисел и круглых сотен.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(350 + 200 = 550;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350 – 200 = 150)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в 2 действия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приёмом сложения и вычитания трёхзначных чисел и круглых десятков.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(430 + 20 = 450; 430 – 20 = 410)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трехзначных чисел и круглых десятков, приёмами устных вычислений (с записью примера в строчку)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в 2 действия с вопросами: «Сколько было (стало)…?»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трёхзначных чисел и круглых десятков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(430 + 20 = 450; 430 – 20 = 410)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образцу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трёхзначных чисел и круглых десятков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(430 + 20 = 450;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430 – 20 = 410)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в 2 действия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3827"/>
        <w:gridCol w:w="3402"/>
        <w:gridCol w:w="3118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приёма сложения и вычитания трёхзначных чисел и круглых десятков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(430 + 20 = 450; 430 – 20 = 410)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Счет до 1 000 и от 1 000 числовыми группами по 20, 50 устно и с записью чисел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трехзначных чисел и круглых десятков, приёмами устных вычислений (с записью примера в строчку)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числовых выражений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Присчитывают, отсчитывают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1 000 и от 1 000 числовыми группами по 20, 50 устно и с записью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 сложение и вычитание трехзначных чисел и круглых десятков, приёмами устных вычислений (с записью примера в строчку)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(430 + 20 = 450; 430 – 20 = 410)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образцу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Присчитывают, отсчитывают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1 000 и от 1 000 числовыми группами по 20, 50 устно и с записью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 сложение и вычитание трехзначных чисел и круглых десятков, приёмами устных вычислений (с записью примера в строчку)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(430 + 20 = 450; 430 – 20 = 410)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сложение и вычитание числовых выражений, сравнивают полученные ответы с данными числами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трёхзначных и однозначных чисел в пределах 1 000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приёмом сложения и вычитание трёхзначных и однозначных чисел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b/>
                <w:color w:val="00B0F0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+ </w:t>
            </w:r>
            <w:r>
              <w:rPr>
                <w:rFonts w:eastAsia="Calibri" w:cs="Times New Roman" w:ascii="Times New Roman" w:hAnsi="Times New Roman"/>
                <w:b/>
                <w:color w:val="00B0F0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= 12</w:t>
            </w:r>
            <w:r>
              <w:rPr>
                <w:rFonts w:eastAsia="Calibri" w:cs="Times New Roman" w:ascii="Times New Roman" w:hAnsi="Times New Roman"/>
                <w:b/>
                <w:color w:val="00B0F0"/>
                <w:kern w:val="0"/>
                <w:sz w:val="24"/>
                <w:szCs w:val="24"/>
                <w:lang w:val="ru-RU" w:eastAsia="en-US" w:bidi="ar-SA"/>
              </w:rPr>
              <w:t xml:space="preserve">5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b/>
                <w:color w:val="00B0F0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</w:t>
            </w:r>
            <w:r>
              <w:rPr>
                <w:rFonts w:eastAsia="Calibri" w:cs="Times New Roman" w:ascii="Times New Roman" w:hAnsi="Times New Roman"/>
                <w:b/>
                <w:color w:val="00B0F0"/>
                <w:kern w:val="0"/>
                <w:sz w:val="24"/>
                <w:szCs w:val="24"/>
                <w:lang w:val="ru-RU" w:eastAsia="en-US" w:bidi="ar-SA"/>
              </w:rPr>
              <w:t xml:space="preserve"> 2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=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b/>
                <w:color w:val="00B0F0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трёхзначных и однозначных чисел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задач практического содержания на нахождение произведения (стоимости) и нахождение суммы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Знакомятся с приёмом сложения и вычитания трёхзначных и однозначных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b/>
                <w:color w:val="00B0F0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+ </w:t>
            </w:r>
            <w:r>
              <w:rPr>
                <w:rFonts w:eastAsia="Calibri" w:cs="Times New Roman" w:ascii="Times New Roman" w:hAnsi="Times New Roman"/>
                <w:b/>
                <w:color w:val="00B0F0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= 12</w:t>
            </w:r>
            <w:r>
              <w:rPr>
                <w:rFonts w:eastAsia="Calibri" w:cs="Times New Roman" w:ascii="Times New Roman" w:hAnsi="Times New Roman"/>
                <w:b/>
                <w:color w:val="00B0F0"/>
                <w:kern w:val="0"/>
                <w:sz w:val="24"/>
                <w:szCs w:val="24"/>
                <w:lang w:val="ru-RU" w:eastAsia="en-US" w:bidi="ar-SA"/>
              </w:rPr>
              <w:t xml:space="preserve">5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b/>
                <w:color w:val="00B0F0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</w:t>
            </w:r>
            <w:r>
              <w:rPr>
                <w:rFonts w:eastAsia="Calibri" w:cs="Times New Roman" w:ascii="Times New Roman" w:hAnsi="Times New Roman"/>
                <w:b/>
                <w:color w:val="00B0F0"/>
                <w:kern w:val="0"/>
                <w:sz w:val="24"/>
                <w:szCs w:val="24"/>
                <w:lang w:val="ru-RU" w:eastAsia="en-US" w:bidi="ar-SA"/>
              </w:rPr>
              <w:t xml:space="preserve"> 2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=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b/>
                <w:color w:val="00B0F0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трёхзначных и однозначных чисел (по образцу)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задачи практического содержания на нахождение произведения (стоимости) и нахождение суммы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Знакомятся с приёмом сложения и вычитания трёхзначных и однозначных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b/>
                <w:color w:val="00B0F0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+ </w:t>
            </w:r>
            <w:r>
              <w:rPr>
                <w:rFonts w:eastAsia="Calibri" w:cs="Times New Roman" w:ascii="Times New Roman" w:hAnsi="Times New Roman"/>
                <w:b/>
                <w:color w:val="00B0F0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= 12</w:t>
            </w:r>
            <w:r>
              <w:rPr>
                <w:rFonts w:eastAsia="Calibri" w:cs="Times New Roman" w:ascii="Times New Roman" w:hAnsi="Times New Roman"/>
                <w:b/>
                <w:color w:val="00B0F0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b/>
                <w:color w:val="00B0F0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</w:t>
            </w:r>
            <w:r>
              <w:rPr>
                <w:rFonts w:eastAsia="Calibri" w:cs="Times New Roman" w:ascii="Times New Roman" w:hAnsi="Times New Roman"/>
                <w:b/>
                <w:color w:val="00B0F0"/>
                <w:kern w:val="0"/>
                <w:sz w:val="24"/>
                <w:szCs w:val="24"/>
                <w:lang w:val="ru-RU" w:eastAsia="en-US" w:bidi="ar-SA"/>
              </w:rPr>
              <w:t xml:space="preserve"> 2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=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b/>
                <w:color w:val="00B0F0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трёхзначных и однозначных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задачи практического содержания на нахождение произведения (стоимости) и нахождение суммы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неполных трёхзначных чисел в пределах 1 000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Представление неполного числа в виде суммы разрядных слагаемых: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(150 = 100 + 50)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приёмом сложения и вычитание неполных чисел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неполных трёхзначных чисел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230 + 150 = 380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370 – 230 = 140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арифметические задач практического содержания с постановкой вопроса к задаче на нахождение суммы, остатка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Представляют неполные числа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виде суммы разрядных слагаемых: (150 = 100 + 50)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образцу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неполных трёхзначных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230 + 150 = 380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370 – 230 = 140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практического содержания с постановкой вопроса к задаче на нахождение суммы, остатка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Представляют неполные числа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виде суммы разрядных слагаемых: (150 = 100 + 50)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неполных трёхзначных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230 + 150 = 380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370 – 230 = 140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практического содержания с постановкой вопроса к задаче на нахождение суммы, остатка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Контрольная работа по теме: «Сложение и вычитание чисел без перехода через разряд»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Оценивание и проверка уровня знаний обучающихся по теме: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«Все действия с числами в пределах 100»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задания контрольной работы (с помощью калькулятора)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Понимают инструкцию к учебному заданию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Выполняют задания контрольной работы </w:t>
              <w:br/>
              <w:t>Понимают инструкцию к учебному заданию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3827"/>
        <w:gridCol w:w="3402"/>
        <w:gridCol w:w="3118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полных трёхзначных чисел в пределах 1 000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над ошибками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Представление полного числа в виде суммы разрядных слагаемых: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(156 = 100 + 50 + 6)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приёмом сложения и вычитание полных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полных трёхзначных чисел в пределах 1 000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234 + 123 = 357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456 – 312 = 144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чисел, полученных при измерении длины, массы (одной, двумя мерами)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практического содержания на нахождение произведения, остатка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над ошибками, корректируют свою деятельность с учетом выставленных недочетов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Представляют полные числа в виде суммы разрядных слагаемых: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(156 = 100 + 50 + 6)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образцу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полных трёхзначных чисел в пределах 1 000.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234 + 123 = 357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456 – 312 = 144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числа, полученные при измерении времени одной мерой (кг, г, м, см)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практического содержания на нахождение произведения, остатка 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над ошибками, корректируют свою деятельность с учетом выставленных недочетов.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над ошибками, корректируют свою деятельность с учетом выставленных недочетов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Представляют полные числа в виде суммы разрядных слагаемых: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(156 = 100 + 50 + 6)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образцу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полных трёхзначных чисел в пределах 1 000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234 + 123 = 357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456 – 312 = 144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числа, полученные при измерении времени двумя мерами (кг, г, м, см)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практического содержания на нахождение произведения, остатка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3827"/>
        <w:gridCol w:w="3402"/>
        <w:gridCol w:w="3118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Геометрический материал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Четырёхугольники (прямоугольник, квадрат)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понятий: основание, противоположные стороны, противоположные углы, смежные углы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Различение основных свойств четырёхугольников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Выделение из четырехугольников прямоугольников, квадратов.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Построение прямоугольников, квадратов по заданным сторонам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 понятия: основание, противоположные стороны, противоположные углы, смежные углы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Выделяют прямоугольники, квадраты называя их основные свойства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прямоугольников, квадратов по заданным сторонам, с помощью учителя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 и используют в речи понятия: основание, противоположные стороны, противоположные углы, смежные углы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Выделяют прямоугольники, квадраты называя их основные свойства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прямоугольников, квадратов по заданным сторонам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Мера измерения длины.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Километр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(1км = 1000 м)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мерой измерения длины километр 1 км = 1 000 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чисел с мерами измерения (км, 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меру измерения километр 1 км = 1000 м, с опорой на таблицу «Мер измерения длины»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чисел с мерами измерения (км, 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меру измерения километр 1 км = 1000 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чисел с мерами измерения (км, 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на нахождение скорости по схематичному рисунку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Мера измерения длины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Километр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(1км = 1000 м)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меры измерения длины километр 1 км = 1 000 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с мерами измерения (км, м), одной, двумя мерами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именованных чисел одной, двумя мерами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чисел с мерами измерения (км, м), одной мерой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числа с мерами измерения длины (км, м), одной мерой измерения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чисел с мерами измерения (км, м), двумя мерами измерения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числа с мерами измерения длины (км, м), двумя мерами измерения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на нахождение скорости по схематичному рисунку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Мера измерения длины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Метр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(1м = 1000 мм)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(1м = 100 см)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мерой измерения 1 м = 1000 мм; 1 м = 100 см)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чисел с мерами измерения длины (м, см, мм) одной мерой, двумя мерами измерения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арифметических задач с мерами измерения длины на нахождение суммы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меру измерения метр 1 м = 1000 мм; 1 м = 100 см), с опорой на таблицу «Мер измерения длины»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чисел с мерами измерения (м, см, мм), с одной мерой измерения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с мерами измерения длины на нахождение суммы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меру измерения метр 1 м = 1000 мм; 1 м = 100 см)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чисел с мерами измерения (м, см, мм), с одной, двумя мерами измерения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с мерами измерения длины на нахождение суммы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чисел с вопросами: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 сколько больше?»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 сколько меньше?»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правилом: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«Сравнение чисел с вопросами: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 сколько больше?»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 сколько меньше?»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Разностное сравнение чисел (с вопросами: «На сколько больше (меньше)…?»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числа с вопросами: «На сколько больше (меньше)…?»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 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числа с вопросами: «На сколько больше (меньше)…?»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чисел с вопросами: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 сколько больше?»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 сколько меньше?»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правила: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«Сравнение чисел с вопросами: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 сколько больше?»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 сколько меньше?»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Разностное сравнение чисел (с вопросами: «На сколько больше (меньше)…?»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числа с вопросами: «На сколько больше (меньше)…?»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 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числа с вопросами: «На сколько больше (меньше)…?»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Диагонали прямоугольника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понятий: основание, противоположные стороны прямоугольника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Диагональ в прямоугольнике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Построение прямоугольника по заданным сторонам с использованием букв латинского алфавита (А, В, С,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 понятия: основание, противоположные стороны прямоугольника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прямоугольника по заданным сторонам с использованием букв латинского алфавита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(А, В, С,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), проводят в нём диагонали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 понятия и используют в речи: основание, противоположные стороны прямоугольника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прямоугольника по заданным сторонам с использованием букв латинского алфавита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(А, В, С,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), проводят в нём диагонали</w:t>
            </w:r>
          </w:p>
        </w:tc>
      </w:tr>
      <w:tr>
        <w:trPr/>
        <w:tc>
          <w:tcPr>
            <w:tcW w:w="14141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Сложение и вычитание чисел в пределах 1 000 с переходом через разряд – 19 часов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двузначных чисел с переходом через разряд в пределах 1 000 (письменные вычисления)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письменного алгоритма сложения двузначных чисел с переходом через разряд,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арифметических задач практического содержания с вопросами: «На сколько дороже (дешевле)…?»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практического содержания с последующей постановкой вопроса: «На сколько дороже (дешевле)…?»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при сложении (слагаемое, слагаемое, сумма), по опорной таблице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двузначных чисел с переходом через разряд,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практического содержания с вопросами: «На сколько дороже (дешевле)…?»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при сложении (слагаемое, слагаемое, сумма)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двузначных чисел с переходом через разряд,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с последующей постановкой вопроса: «На сколько дороже (дешевле)…?»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трёхзначных чисел с переходом через разряд в пределах 1 000 (письменные вычисления)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письменным алгоритмом сложения трёхзначных чисел с переходом через разряд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трёхзначных чисел с переходом через разряд (письменные вычисления),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Составление и решение арифметических задач практического содержания (на основе действий с предметными совокупностями) по краткой записи на нахождение остатка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при сложении (слагаемое, слагаемое, сумма), по опорной таблице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трёхзначных чисел с переходом через разряд (письменные вычисления),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и составляют арифметические задачи (на основе действий с предметными совокупностями) по краткой записи на нахождение остатка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при сложении (слагаемое, слагаемое, сумма).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трёхзначных чисел с переходом через разряд (письменные вычисления),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и составляют арифметические задачи (на основе действий с предметными совокупностями) по краткой записи на нахождение остатка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трёхзначных чисел с переходом через разряд в пределах 1 000 (письменные вычисления)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Отработка навыков письменного алгоритма сложения трёхзначных чисел с переходом через разряд,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задач практического содержания, с последующей постановкой вопроса на нахождение суммы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трёхзначных чисел с переходом через разряд,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практического содержания, с последующей постановкой вопроса на нахождение суммы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трёхзначных чисел с переходом через разряд,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практического содержания, с последующей постановкой вопроса на нахождение суммы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трёхзначных чисел в пределах 1 000 с переходом через разряд (все случаи)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алгоритма письменного сложения трёхзначных чисел с однозначными, двузначными, трёхзначными, с применением переместительного свойства сложения (с записью примера в столбик)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 (579 + 5; 5 + 579; 383 + 47; 47 + 383)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числовых выражений.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арифметических задач на нахождение суммы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трёхзначных чисел с однозначными, двузначными, трёхзначными с записью примера в столбик)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 (579 + 5)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числовые выражения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на нахождение суммы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трёхзначных чисел с однозначными, двузначными, трёхзначными с применением переместительного свойства сложения с записью примера в столбик)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 (579 + 5;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 + 579; 383 + 47; 47 + 383)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числовые выражения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составных арифметические задачи на нахождение суммы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Вычитание чисел в пределах 1 000, с одним переходом через разряд (письменные вычисления)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письменным алгоритмом вычитания трёхзначных чисел с одним переходом через разряд,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на нахождение остатка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чисел при вычитании (уменьшаемое, вычитаемое, разность),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вычитание с одним переходом через разряд,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на нахождение остатка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чисел при вычитании (уменьшаемое, вычитаемое, разность)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вычитание с одним переходом через разряд,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на нахождение остатка</w:t>
            </w:r>
          </w:p>
        </w:tc>
      </w:tr>
      <w:tr>
        <w:trPr>
          <w:trHeight w:val="188" w:hRule="atLeast"/>
        </w:trPr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Вычитание чисел в пределах 1 000, с двумя переходами через разряд (письменные вычисления)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письменным алгоритмом вычитания трёхзначных чисел с двумя переходами через разряд,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арифметических задач с вопросами: «На сколько больше (меньше)…?»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чисел при вычитании (уменьшаемое, вычитаемое, разность),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вычитание с двумя переходами через разряд, с записью примера в столбик 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чисел при вычитании (уменьшаемое, вычитаемое, разность)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вычитание с двумя переходами через разряд,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Вычитание чисел в пределах 1 000 (особые случаи, с 0 в середине и на конце)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630 – 541; 713 - 105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письменным приёмом вычитания трёхзначных чисел с 0 в середине и на конце,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630 – 541; 713 - 105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числовых выражений с вопросами: «На сколько больше (меньше)…?»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арифметических задач практического содержания с вопросами: «На сколько больше (меньше)…?»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вычитание трёхзначных чисел с 0 в середине и на конце,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630 – 541; 713 – 105 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числовые выражения с вопросами: «На сколько больше (меньше)…?».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практического содержания с вопросами: «На сколько больше (меньше)…?»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вычитание трёхзначных чисел с 0 в середине и на конце,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630 – 541; 713 – 105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числовые выражения с вопросами: «На сколько больше (меньше)…?»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практического содержания с вопросами: «На сколько больше (меньше)…?»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Вычитание из круглых чисел в пределах 1 000, с двумя переходами через разряд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500 – 3; 500 – 13; 500 - 213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алгоритмом вычитания круглых чисел с двумя переходами через разряд,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500 – 3; 500 – 13; 500 – 213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практического содержания на нахождение остатка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вычитание круглых чисел с двумя переходами через разряд,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500 – 3;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500 – 13; 500 – 213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практического содержания на нахождение остатка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вычитание круглых чисел с двумя переходами через разряд,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500 – 3;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500 – 13; 500 – 213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практического содержания на нахождение остатка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3827"/>
        <w:gridCol w:w="3402"/>
        <w:gridCol w:w="3118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Вычитание из 1000 однозначные, двузначные, трёхзначные числа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1000 -2 ; 1000 – 42; 1 000 – 642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алгоритмом вычитания из 1 000 однозначные, двузначные, трёхзначные числа,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1000 -2 ; 1000 – 42; 1 000 – 642.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практического содержания, с последующей постановкой вопроса на нахождение остатка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вычитание из 1 000 однозначные, двузначные, трёхзначные числа,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1000 -2 ; 1000 – 42; 1 000 – 642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практического содержания, с последующей постановкой вопроса на нахождение остатка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вычитание из 1 000 однозначные, двузначные, трёхзначные числа,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1000 -2 ; 1000 – 42; 1 000 – 642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практического содержания, с последующей постановкой вопроса на нахождение остатка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алгоритма письменного сложения и вычитание чисел в пределах 1 000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чисел в пределах 1 000, с последующей проверкой правильности вычислений по нахождению суммы, разности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арифметических задач на сравнение (отношение) чисел с вопросами: «На сколько больше (меньше)…?»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чисел в пределах 1 000, с последующей проверкой правильности вычислений по нахождению суммы, разности.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на сравнение (отношение) чисел с вопросами: «На сколько больше (меньше)…?»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чисел в пределах 1 000, с последующей проверкой правильности вычислений по нахождению суммы, разности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на сравнение (отношение) чисел с вопросами: «На сколько больше (меньше)…?»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алгоритма письменного сложения и вычитание чисел в пределах 1 000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чисел в пределах 1 000, с последующей проверкой правильности вычислений по нахождению суммы, разности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арифметических задач на сравнение (отношение) чисел с вопросами: «На сколько больше (меньше)…? моделирование содержания задач, запись ответа задачи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чисел в пределах 1 000, с последующей проверкой правильности вычислений по нахождению суммы, разности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на сравнение (отношение) чисел с вопросами: «На сколько больше (меньше)…?»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чисел в пределах 1 000, с последующей проверкой правильности вычислений по нахождению суммы, разности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составных арифметические задачи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 сравнение (отношение) чисел с вопросами: «На сколько больше (меньше)…?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Составляют краткую запись к задаче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Счет до 1 000 и от 1 000 числовыми группами по 20, 50 устно и с записью чисел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числовых выражений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Присчитываю, отсчитывают до1 000 и от 1 000 числовыми группами по 20, 50 устно и с записью чисел 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числовые выражения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Присчитываю, отсчитывают до 1 000 и от 1 000 числовыми группами по 20, 50 устно и с записью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числовые выражения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приёма округления чисел до десятков, сотен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нахождение неизвестных компонентов (слагаемое, уменьшаемое, вычитаемое)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Проверка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правильности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решения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арифметических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нахождение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неизвестных (слагаемого, уменьшаемого, вычитаемого):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краткая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запись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задачи,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 с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проверкой</w:t>
            </w:r>
          </w:p>
        </w:tc>
        <w:tc>
          <w:tcPr>
            <w:tcW w:w="340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Округляют </w:t>
            </w:r>
            <w:r>
              <w:rPr>
                <w:rStyle w:val="C8"/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числа в пределах </w:t>
            </w:r>
            <w:r>
              <w:rPr>
                <w:rStyle w:val="C8"/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1 000 </w:t>
            </w:r>
            <w:r>
              <w:rPr>
                <w:rStyle w:val="C8"/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до указанного разряда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десятков, сотен</w:t>
            </w:r>
            <w:r>
              <w:rPr>
                <w:rStyle w:val="C8"/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(с помощью учителя)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Используют в записи знак округления («≈»)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нахождение неизвестных компонентов (слагаемое, уменьшаемое, вычитаемое)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на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нахождение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неизвестных (слагаемого, уменьшаемого, вычитаемого), записывают краткую запись к задаче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C3"/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Округляют </w:t>
            </w:r>
            <w:r>
              <w:rPr>
                <w:rStyle w:val="C8"/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числа в пределах </w:t>
            </w:r>
            <w:r>
              <w:rPr>
                <w:rStyle w:val="C8"/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1 000 </w:t>
            </w:r>
            <w:r>
              <w:rPr>
                <w:rStyle w:val="C8"/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до указанного разряда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десятков, сотен</w:t>
            </w:r>
            <w:r>
              <w:rPr>
                <w:rStyle w:val="C8"/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(с помощью учителя)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Используют в записи знак округления («≈»)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нахождение неизвестных компонентов (слагаемое, уменьшаемое, вычитаемое)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на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нахождение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неизвестных (слагаемого, уменьшаемого, вычитаемого), записывают краткую запись к задаче, выполняют проверку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арифметических задач практического содержания на нахождение стоимости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простых арифметических задач практического содержания на нахождение стоимости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составных арифметических задач практического содержания на нахождение стоимости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Геометрический материал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Виды треугольников: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остроугольный, прямоугольный, тупоугольный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Замкнутые, незамкнутые ломанные линии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Элементы треугольника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Основные понятия, различия треугольников по видам углов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Построение треугольников разных видов (по видам углов), использование букв латинского алфавита для обозначения (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В, С) треугольников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элементы треугольников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 треугольники по видам углов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треугольников разных видов (по видам углов), используют буквы латинского алфавита для обозначения (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В, С) треугольников, с помощью чертёжного угольника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элементы треугольников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 треугольники по видам углов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треугольников разных видов (по видам углов), используют буквы латинского алфавита для обозначения (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В, С) треугольников, с помощью чертёжного угольника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3827"/>
        <w:gridCol w:w="3402"/>
        <w:gridCol w:w="3118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задач практического содержания с вопросами: «На сколько больше (меньше)…?»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задачи практического содержания с вопросами: «На сколько больше (меньше)…?»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задачи практического содержания с вопросами: «На сколько больше (меньше)…?»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Контрольная работа по теме: «Сложение и вычитание чисел с переходом через разряд»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Оценивание и проверка уровня знаний обучающихся по теме: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«Все действия с числами в пределах 100»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задания контрольной работы (с помощью калькулятора)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Понимают инструкцию к учебному заданию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задания контрольной работы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Понимают инструкцию к учебному заданию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Сложение и вычитание чисел в пределах 1 000 с переходом через разряд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Выполнение работы над ошибками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в 2 арифметических действия (сложение, вычитание)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над ошибками, корректируют свою деятельность с учетом выставленных недочетов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чисел, полученных при измерении (длины, массы, стоимости)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в 2 арифметических действия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над ошибками, корректируют свою деятельность с учетом выставленных недочетов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в 2 арифметических действия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3827"/>
        <w:gridCol w:w="3402"/>
        <w:gridCol w:w="3118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Единицы измерения времени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Год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единицами времени (1мин., 1 нед., 1ч., 1 сут., 1 год, 1 мес.)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Чтение и запись соотношения мер времени (1год = 12 месяцев = 365 (366) суток; 1 неделя = 7 суток; 1ч = 60 мин; 1 месяц = 30,31 суток; 1 сутки = 24 ч) Високосный год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Обозначение порядкового номера каждого месяца, года с помощью цифр римской нумерации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чисел с мерами измерения времени (год, сутки)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Знакомятся с единицами времени (1мин, 1нед, 1ч, 1сут, 1год, 1 мес)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Читают, записывают меры времени (1год = 12 месяцев = 365 (366) суток; 1 неделя = 7 суток; 1ч = 60 мин; 1 месяц = 30,31 суток; 1 сутки = 24 ч), с опорой на таблицу соотношение «Меры времени»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Обозначают порядковый номер каждого месяца с помощью цифр римской нумерации с помощью календаря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Сравнивают числа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мерами измерения времени (год, сутки),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помощью учителя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Знакомятся с единицами времени (1мин, 1нед, 1ч, 1сут, 1год, 1 мес).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Читают, записывают меры времени (1год = 12 месяцев = 365 (366) суток; 1 неделя = 7 суток; 1ч = 60 мин; 1 месяц = 30,31 суток; 1 сутки = 24 ч)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Называют единицы измерения времени, в том числе сокращенные обозначения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Определяют времена года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Понимают представление о високосном годе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Обозначают порядковый номер каждого месяца с помощью цифр римской нумерации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Сравнивают числа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мерами измерения времени (год, сутки)</w:t>
            </w:r>
          </w:p>
        </w:tc>
      </w:tr>
      <w:tr>
        <w:trPr/>
        <w:tc>
          <w:tcPr>
            <w:tcW w:w="14141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Умножение и деление чисел в пределах 1 000 – 31 час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Умножение круглых десятков и круглых сотен на однозначное число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Знакомство с алгоритмом умножения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круглых десятков и круглых сотен на однозначное число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примеров на умножение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дес. х 3 = 6 дес.    2 сот. х 3 = 6 сот.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 х 3 = 60              200 х 3 = 600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простых и составных арифметических задач на нахождение произведения (стоимости)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Решают примеры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 умножение круглых десятков и круглых сотен на однозначное число без перехода через разряд приёмами устных вычислений (с записью примера в строчку),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 опорой на таблицу умножения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дес. х 3 = 6 дес.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200 х 3 = 600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 х 3 = 60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сот. х 3 = 6 сот.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 на нахождение произведения (стоимости)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круглые десятки среди других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Решают примеры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 умножение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дес. х 3 = 6 дес.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200 х 3 = 600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 х 3 = 60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сот. х 3 = 6 сот.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составные арифметические задачи на нахождение произведения (стоимости)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Деление круглых десятков и круглых сотен на однозначное число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Знакомство с алгоритмом деления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круглых десятков и круглых сотен на однозначное число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примеров 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60 : 2 = 30              600 : 2 = 300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 дес.: 2 = 3 дес.   6 сот.: 2 = 3 сот.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простых и составных арифметических задач на нахождение остатка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Решают примеры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с опорой на таблицу умножения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60 : 2 = 30              600 : 2 = 300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 дес.: 2 = 3 дес.  6 сот.: 2 =3сот.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 на нахождение остатка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круглые десятки и круглые сотни среди других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Решают примеры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составные арифметические задачи на нахождение остатка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3827"/>
        <w:gridCol w:w="3402"/>
        <w:gridCol w:w="3118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Умножение круглых десятков и круглых сотен на однозначное число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устного алгоритма умножения круглых десятков на однозначное число,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числовых выражений в 2 действия (умножение, деление, сложение, вычитание)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и составление арифметических задач практического содержания на нахождение (цены, стоимости)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умножение круглых десятков на однозначное число, с записью примера в строчку (с опорой на таблицу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числовых выражений в 2 действия (умножение, деление, сложение, вычитание)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и составляют арифметические задачи практического содержания на нахождение (цены, стоимости), с помощью учителя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умножение круглых десятков на однозначное число,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числовых выражений в 2 действия (умножение, деление, сложение, вычитание),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и составляют арифметические задачи практического содержания на нахождение (цены, стоимости)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Деление неполных трёхзначных чисел на однозначное число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 : 5 =30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алгоритмом деления неполных трёхзначных чисел на однозначное число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деление неполных трёхзначных чисел на однозначное число на основе взаимосвязи (умножение, деление)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 : 5 =30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 х 7 = 140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140 : 7 = 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 записью примера в строчку)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арифметических задач на деление предметных совокупностей на 4,5,6 равных частей (в пределах 1000)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 деление неполных трёхзначных чисел на однозначное число на основе взаимосвязи (умножение, деление)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 : 5 =30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 х 7 = 140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140 : 7 = 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 записью примера в строчку), с опорой на таблицу умножения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арифметических задач на деление предметных совокупностей на 4,5,6 равных частей (в пределах 1000), с помощью учителя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 деление неполных трёхзначных чисел на однозначное число на основе взаимосвязи (умножение, деление)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 : 5 =30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 х 7 = 140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140 : 7 = 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 записью примера в строчку)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арифметических задач на деление предметных совокупностей на 4,5,6 равных частей (в пределах 1000)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Умножение двузначного числа на однозначное без перехода через разряд примеры вида (21х3)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алгоритмом умножения двузначного числа на однозначное число, без перехода через разряд, примеры вида: 21 х 3 =63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(на основе переместительного свойства умножения, взаимосвязи сложения и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простых арифметических задач на нахождение времени по сюжетному рисунку; краткая запись к задаче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умножение двузначных чисел на однозначное число без перехода через разряд, примеры вида: 21 х 3 =63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(на основе переместительного свойства умножения, взаимосвязи сложения и умножения), с опорой на таблицу умножения.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задачи на нахождение времени, с помощью учителя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умножение двузначных чисел на однозначное число без перехода через разряд, примеры вида: 21 х 3 =63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(на основе переместительного свойства умножения, взаимосвязи сложения и умножения).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задачи на нахождение времени, составляют краткую запись к задаче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Умножение трехзначного числа на однозначное без перехода через разряд примеры вида (210 х 2; 213 х 2)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алгоритмом умножения двузначного числа на однозначное число, без перехода через разряд, примеры вида: 210 х 2 =420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213 х 2 = 426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(на основе переместительного свойства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простых и составных арифметических задач практического содержания с мерами измерения массы, с последующей постановкой вопроса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умножение двузначных чисел на однозначное число без перехода через разряд, примеры вида: 210 х 2 =420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213 х 2 = 426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(на основе переместительного свойства умножения, взаимосвязи сложения и умножения), с опорой на таблицу умножения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 с мерами измерения массы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умножение двузначных чисел на однозначное число без перехода через разряд, примеры вида: 210 х 2 =420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213 х 2 = 426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(на основе переместительного свойства умножения, взаимосвязи сложения и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составные арифметические задачи с мерами измерения массы, с последующей постановкой вопроса к задаче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3827"/>
        <w:gridCol w:w="3402"/>
        <w:gridCol w:w="3118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Деление двузначных чисел на однозначное число без перехода через разряд, приёмами устных вычислений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(42:2)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алгоритмом деления двузначных чисел на однозначное число без перехода через разряд, приёмами устных вычислений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(42:2)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Разложение делимого на разрядные слагаемые, с последующей проверкой правильности вычислений (умножением)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арифметических задач практического содержания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деление двузначных чисел на однозначное число без перехода через разряд, приёмами устных вычислений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(42:2), с опорой на таблицу умножения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разложение делимого на разрядные слагаемые, с последующей проверкой правильности вычислений (умножением), по образцу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 на нахождение частного, составные задачи в два арифметических действия,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(вычитание, деление) с помощью учителя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деление двузначных чисел на однозначное число без перехода через разряд, приёмами устных вычислений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(42:2)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разложение делимого на разрядные слагаемые, с последующей проверкой правильности вычислений (умножением)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 на нахождение частного, составные задачи в два арифметических действия,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(вычитание, деление)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Деление трёхзначных чисел на однозначное число без перехода через разряд, приёмами устных вычислений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260 :2; 264 :2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алгоритмом деления двузначных чисел на однозначное число без перехода через разряд, приёмами устных вычислений,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260: 2 = 130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264:2 = 132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последующей проверкой правильности вычислений (умножением)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арифметических задач практического содержания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деление трёхзначных чисел на однозначное число без перехода через разряд, приёмами устных вычислений,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260: 2 = 130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264:2 = 132 с последующей проверкой правильности вычислений (умножением) с опорой на таблицу умножения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 на нахождение частного, составные задачи в два арифметических действия,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(вычитание, деление) с помощью учителя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деление трёхзначных чисел на однозначное число без перехода через разряд, приёмами устных вычислений,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260: 2 = 130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264:2 = 132 с последующей проверкой правильности вычислений (умножением)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 на нахождение частного, составные задачи в два арифметических действия,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(вычитание, деление)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Умножение и деление двузначных и трёхзначных чисел на однозначное число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алгоритма умножения и деления двузначных и трёхзначных чисел на однозначное число приёмами устных вычислений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арифметических задач практического содержания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умножение и деление двузначных и трёхзначных чисел на однозначное число, с записью примера в строчку (с опорой на таблицу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 на нахождение частного, составные задачи в два арифметических действия,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(вычитание, деление) с помощью учителя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умножение и деление двузначных и трёхзначных чисел на однозначное число,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 на нахождение частного, составные задачи в два арифметических действия,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(вычитание, деление)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чисел с вопросами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«Во сколько раз больше?»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«Во сколько раз меньше?»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правилом на кратное сравнение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Кратное сравнение чисел (с вопросами: «Во сколько раз больше (меньше)…?»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числа и предметные совокупности (с вопросами: «Во сколько раз больше (меньше)…?», с помощью учителя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числа и предметные совокупности (с вопросами: «Во сколько раз больше (меньше)…?»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3827"/>
        <w:gridCol w:w="3402"/>
        <w:gridCol w:w="3118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чисел с вопросами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«Во сколько раз больше?»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«Во сколько раз меньше?»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правила на кратное сравнение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Кратное сравнение чисел (с вопросами: «Во сколько раз больше (меньше)…?».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в 2 действия (вычитание, деление)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числа и предметные совокупности (с вопросами: «Во сколько раз больше (меньше)…?», с помощью учителя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в 2 действия (пользуются таблицей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числа и предметные совокупности (с вопросами: «Во сколько раз больше (меньше)…?».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в 2 действия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Контрольная работа по теме: «Умножение и деление чисел на однозначное число»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Оценивание и проверка уровня знаний обучающихся по теме: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«Умножение и деление чисел на однозначное число»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задания контрольной работы (пользуются таблицей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Понимают инструкцию к учебному заданию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Выполняют задания контрольной работы </w:t>
              <w:br/>
              <w:t>Понимают инструкцию к учебному заданию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чисел с вопросами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«Во сколько раз больше?»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«Во сколько раз меньше?»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Выполнение работы над ошибками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правила на кратное сравнение чисел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в 2 действия (сложение, умножение, деление)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над ошибками, корректируют свою деятельность с учетом выставленных недочетов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в 2 действия (пользуются таблицей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над ошибками, корректируют свою деятельность с учетом выставленных недочетов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в 2 действия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3827"/>
        <w:gridCol w:w="3402"/>
        <w:gridCol w:w="3118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Геометрический материал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Виды треугольников: разносторонний, равносторонний, равнобедренный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Знакомство с треугольниками (разносторонний, равносторонний, равнобедренный)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Основные понятия, различия треугольников по длинам сторон, по видам углов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Построение треугольников по заданным сторонам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 понятия и виды треугольников по длинам сторон и видам углов: разносторонний, равносторонний, равнобедренный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треугольников по заданным сторонам с помощью чертёжного угольника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 понятия, используют в речи виды треугольников по длинам сторон и видам углов: разносторонний, равносторонний, равнобедренный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треугольников по заданным сторонам с помощью чертёжного угольника, записывают в тетрадь результаты измерений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Меры измерения времени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Секунда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Знакомство с мерой измерения времени 1 секунда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с мерами измерения времени мин, сек, на (сложение, вычитание, умножение, деление),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последующим сравнением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и вычитание с мерами измерения (одной, двумя) мерами времени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задач с мерами измерения времени сек, мин с вопросами: «На сколько больше (меньше)…?»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и показывают меру времени секунда на циферблате часов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с мерами измерения времени мин, сек, на (сложение, вычитание, умножение, деление)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числа с одной мерой времени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задачи с мерами измерения времени сек, мин с вопросами: «На сколько больше (меньше)…?» 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и показывают меру времени секунда на циферблате часов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с мерами измерения времени мин, сек, на (сложение, вычитание, умножение, деление), с последующим сравнением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с мерами измерения двумя мерами времени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задачи с мерами измерения времени сек., мин. с вопросами: «На сколько больше (меньше)…?»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3827"/>
        <w:gridCol w:w="3402"/>
        <w:gridCol w:w="3118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алгоритмом умножения двузначных чисел на однозначное число с переходом через разряд (письменные вычисления)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умножения двузначных чисел на однозначное число с переходом через разряд,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26х3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практического содержания в 2- 3 действия на нахождение (произведения, суммы)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при умножении (1 множитель, 2 множитель, произведение),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Записывают примеры в столбик, выполняют примеры на умножение двузначных чисел на однозначное число с переходом через разряд (с опорой на таблицу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 практического содержания в 2 действия на нахождение (произведения, суммы), с помощью учителя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при умножении (1 множитель, 2 множитель, произведение)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 практического содержания в 2 - 3 действия на нахождение (произведения, суммы)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алгоритма умножения двузначных чисел на однозначное число с переходом через разряд (письменные вычисления)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58 х 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числовых выражений на нахождение произведения, с последующим сравнением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арифметических задач практического содержания на нахождение произведения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умножение двузначных чисел на однозначное число с переходом через разряд, с записью примера в столбик (с опорой на таблицу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числовые выражения на нахождение произведения, с последующим сравнение чисел (с опорой на таблицу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практического содержания на нахождение произведения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умножение двузначных чисел на однозначное число с переходом через разряд, с записью примера в столбик.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числовые выражения. на нахождение произведения, с последующим сравнение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практического содержания на нахождение произведения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алгоритмом умножения трёхзначных чисел на однозначное число с переходом через разряд (письменные вычисления).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умножения трёхзначных чисел на однозначное число с переходом через разряд,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123 х 4; 142 х4; 208 х4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Решение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при умножении (1 множитель, 2 множитель, произведение),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при умножении (1 множитель, 2 множитель, произведение)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умножения трёхзначных чисел на однозначное число с переходом через разряд,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238 х 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арифметических задач с вопросами: «На сколько больше (меньше)…?»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с вопросами «На сколько больше (меньше)…?»; моделирование, краткая запись к задаче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с вопросами: «На сколько больше (меньше)…?» 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с вопросами: «На сколько больше (меньше)…?»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умножения трёхзначных чисел на однозначное число с переходом через разряд, с записью примера в столбик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164 х 5 = 820; 161 х 5 = 805; 125 х 4 = 500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с вопросами «На сколько больше (меньше)…?»; моделирование, краткая запись к задаче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164 х 5 = 820; 161 х 5 = 805; 125 х 4 = 500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с вопросами: «На сколько больше (меньше)…?» 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умножение трёхзначных чисел на однозначное число с переходом через разряд, с записью примера в столбик.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164 х 5 = 820; 161 х 5 = 805; 125 х 4 = 500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с вопросами: «На сколько больше (меньше)…?»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алгоритма умножения трёхзначных чисел на однозначное число с переходом через разряд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умножение неполных трёхзначных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170 х 5 = 850; 120 х 6 = 720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числовых выражений на нахождение произведения с последующей проверкой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с мерами измерения массы, стоимости на нахождение произведения, суммы, остатка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170 х 5 = 850; 120 х 6 = 720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числовые выражения на нахождение произведения с последующей проверкой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на нахождение произведения, суммы, остатка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Записывают примеры в столбик, выполняют примеры на умножение трёхзначных чисел на однозначное число с переходом через разряд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170 х 5 = 850; 120 х 6 = 720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числовые выражения на нахождение произведения с последующей проверкой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на нахождение произведения, суммы, остатка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Деление с остатком двузначных чисел на однозначное число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правилом деления с остатком двузначных чисел на однозначное число,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19: 5 = 3 ост 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арифметических задач по содержанию на нахождение остатка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нахождение остатка с записью примера в строчку (с опорой на таблицу умножения).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нахождение остатка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на нахождение остатка (с помощью учителя)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Деление с остатком двузначных и трёхзначных чисел на однозначное число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правила деления с остатком двузначных и трехзначных чисел на однозначное число,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вида:13: 2 = 6 ост; 800:4 = 200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арифметических задач по содержанию на нахождение остатка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нахождение остатка с записью примера в строчку (с опорой на таблицу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нахождение остатка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на нахождение остатка (с помощью учителя)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Деление двузначных чисел на однозначное число (письменные вычисления)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алгоритмом деления двузначных чисел на однозначное число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деление двузначных чисел на однозначное число,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74:2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арифметических задач по содержанию на равные части (нахождение суммы)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при делении (делимое, делитель, частное),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деление двузначных чисел на однозначное число, с записью примера в строчку, с опорой на таблицу умножения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74 :2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 опорой на таблицу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по содержанию на равные части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и употребляют в устной речи компоненты при делении (делимое, делитель, частное)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деление двузначных чисел на однозначное число,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74 :2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по содержанию на равные части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Деление трёхзначных чисел на однозначное число (письменные вычисления)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алгоритмом деления трёхзначных чисел на однозначное число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деление трёхзначных чисел на однозначное число,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426:3; 235:5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Решение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при делении (делимое, делитель, частное),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деление трёхзначных чисел на однозначное число, с записью примера в строчку, с опорой на таблицу умножения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426:3; 235:5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при делении (делимое, делитель, частное),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деление трёхзначных чисел на однозначное число,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426:3; 235:5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Деление неполных трёхзначных чисел на однозначное число (письменные вычисления)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алгоритмом неполных деления трёхзначных чисел на однозначное число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деление неполных трёхзначных чисел на однозначное число,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320:5; 720:2; 800: 5;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практического содержания на деление на равные части (на нахождение суммы, остатка)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деление трёхзначных чисел на однозначное число, с записью примера в строчку, с опорой на таблицу умножения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320:5; 720:2; 800: 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деление трёхзначных чисел на однозначное число,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320:5; 720:2; 800: 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практического содержания на деление на равные части (на нахождение суммы, остатка)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Деление трёхзначных чисел на однозначное число (письменные вычисления), особые случаи 0 в середине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206:2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письменного алгоритма деления двузначных и трёхзначных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деление трёхзначных чисел на однозначное число (особые случаи 0 в середине)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206:2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арифметических задач по сюжетной картинке практического содержания на деление на равные части (на нахождение суммы, остатка)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деление двузначных и трёхзначных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206:2; 216:2; 174:4 (пользуются таблицей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деление двузначных и трёхзначных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 206:2; 216:2; 174:4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Умножение и деление двузначных и трёхзначных чисел на однозначное число (все случаи), с последующей проверкой)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письменного алгоритма умножения и деления двузначных и трёхзначных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умножение и деление двузначных и трёхзначных чисел (проверка деления умножением)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в 2-3 действия по краткой записи на нахождение (произведения, суммы, остатка)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умножение и деление двузначных и трёхзначных чисел (проверка деления умножением), с опорой на таблицу умножения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умножение и деление двузначных и трёхзначных чисел (проверка деления умножением)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в 2 -3 действия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Контрольная работа по теме: «Умножение и деление чисел на однозначное число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 переходом через разряд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Оценивание и проверка уровня знаний обучающихся по теме: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«Умножение и деление чисел на однозначное число с переходом через разряд»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задания контрольной работы (пользуются таблицей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Понимают инструкцию к учебному заданию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задания контрольной работы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Понимают инструкцию к учебному заданию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Умножение и деление двузначных и трёхзначных чисел на однозначное число (все случаи)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над ошибками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письменного алгоритма умножения и деления двузначных и трёхзначных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умножение и деление именованных двузначных и трёхзначных чисел на однозначное число (м, см, р, кг)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в 2 – 3 действия на нахождение суммы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над ошибками, корректируют свою деятельность с учетом выставленных недочетов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умножение и деление именованных двузначных и трёхзначных чисел на однозначное число (м, см, р, кг), пользуются таблицей умножения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в 2 действия на нахождение суммы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над ошибками, корректируют свою деятельность с учетом выставленных недочетов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умножение и деление именованных двузначных и трёхзначных чисел на однозначное число (м, см, р, кг)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в 2 действия на нахождение суммы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Геометрический материал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Периметр многоугольника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Замкнутые и незамкнутые ломаные линии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правилом нахождения периметра многоугольника.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Сумма длин сторон многоугольника (периметр). Р = 2 см + 4 см + 2 см+ 4 см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Построение многоугольников по заданным сторонам, вычисление периметра многоугольника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замкнутые и незамкнутые ломаные линии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многоугольников, с помощью чертёжного угольника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Вычисляют периметр многоугольника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замкнутые и незамкнутые ломаные линии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многоугольников, с помощью чертёжного угольника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Вычисляют периметр многоугольника</w:t>
            </w:r>
          </w:p>
        </w:tc>
      </w:tr>
      <w:tr>
        <w:trPr/>
        <w:tc>
          <w:tcPr>
            <w:tcW w:w="14141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Умножение и деление на 10,100 – 6 часов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Умножение чисел на 10, 100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правилом умножения чисел на 10, 100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умножение чисел ан 10,100 (с переместительным свойством сложение, умножение),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на нахождение произведения, суммы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компоненты при умножении, сложении (множитель, множитель, произведение; слагаемое, слагаемое, сумма),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умножение чисел на 10,100 (с переместительным свойством сложение, умножение), с записью примера в строчку по образцу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на нахождение произведения, суммы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и употребляют в устной речи компоненты при умножении, сложении (множитель, множитель, произведение; слагаемое, слагаемое, сумма)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умножение чисел на 10,100 (с переместительным свойством сложение, умножение),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на нахождение произведения, суммы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Умножение чисел на 10, 100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правила умножения чисел на 10, 100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умножения чисел на 10, 100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числовых выражений в 2 действия (умножение, сложение, вычитание)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арифметических задач по сюжетной картинке на нахождение произведения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умножения чисел на 10, 100,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числовые выражения в 2 действия (умножение, сложение, вычитание), пользуются таблицей умножения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по сюжетной картинке на нахождение произведения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умножения чисел на 10, 100, с записью примера в строчку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числовые выражения в 2 действия (умножение, сложение, вычитание)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по сюжетной картинке на нахождение произведения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Деление чисел на 10, 100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правилом деления чисел на 10,100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деление чисел на 10,100, с последующей проверкой на умножение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с вопросами: «На сколько больше (меньше)…?»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деление чисел на 10,100, с последующей проверкой на умножение (пользуются таблицей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с вопросами: «На сколько больше (меньше)…?» 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деление чисел на 10,100, с последующей проверкой на умножение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с вопросами: «На сколько больше (меньше)…?»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3827"/>
        <w:gridCol w:w="3402"/>
        <w:gridCol w:w="3118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Деление чисел на 10, 100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правила деления чисел на 10,100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деление чисел на 10,100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чисел с вопросами: «Во сколько раз больше (меньше)…?»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Решение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деление чисел на 10,100, (пользуются таблицей умножения)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числа с вопросами: «Во сколько раз больше (меньше)…?»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деление чисел на 10,100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вопросами: «Во сколько раз больше (меньше)…?»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Деление чисел на 10, 100 с остатком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приёмом деления чисел на 10,100 с остатком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43:10 =4 ост 3;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243:10 = 24 ост 3;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520:100= 5 ост 20;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314:100= 3 ост 14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на нахождение остатка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деление чисел на 10,100 с остатком по образцу в учебнике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43:10 =4 ост 3;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243:10 = 24 ост 3;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520:100= 5 ост 20;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314:100= 3 ост 14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на нахождение остатка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деление чисел на 10,100 с остатком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43:10 =4 ост 3;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243:10 = 24 ост 3;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520:100= 5 ост 20;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314:100= 3 ост 14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на нахождение остатка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Меры измерения массы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Тонна 1т = 1000 кг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мерами измерения массы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Тонна (1т = 1000 кг)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чисел, полученных при измерении массы (т, ц, кг, г), одной, двумя мерами измерения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чисел, полученными при измерении массы (устные вычисления) одной, двумя мерами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арифметических задач с мерами измерения массы по сюжетной картинке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меру измерения тонна (1т = 1000 кг), с опорой на таблицу «Мер измерения»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числа, полученные при измерении массы (т, ц, кг, г), одной мерой измерения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чисел, полученными при измерении массы одной мерой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с мерами измерения массы по сюжетной картинке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меру измерения тонна (1т = 1000 кг)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числа, полученные при измерении массы (т, ц, кг, г), одной, двумя мерами измерения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чисел, полученными при измерении массы двумя мерами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с мерами измерения массы по сюжетной картинка</w:t>
            </w:r>
          </w:p>
        </w:tc>
      </w:tr>
      <w:tr>
        <w:trPr/>
        <w:tc>
          <w:tcPr>
            <w:tcW w:w="14141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Числа, полученные при измерении величин – 9 часов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Преобразование чисел, полученных при измерении величин (длины, массы, стоимости).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Замена крупных мер мелкими мерами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(1см= 10 мм;1м = 100 см; 1т = 10 ц; 1ц = 100 кг; 1кг = 1000 г; 1р = 100 к.)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мер измерения (длины, массы, стоимости)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Замена крупных мер мелкими мерами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(1см= 10 мм;1м = 100 см; 1т = 10 ц; 1ц = 100 кг; 1кг = 1000 г; 1р = 100 к.)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Используют таблицу соотношения меры измерения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(длины, массы, стоимости)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Преобразовывают числа, полученные при измерении замена крупных мер мелкими мерами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(1см= 10 мм;1м = 100 см; 1т = 10 ц; 1ц = 100 кг; 1кг = 1000 г; 1р = 100 к.),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 опорой на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таблицу «Мер измерения»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</w:t>
            </w:r>
            <w:r>
              <w:rPr>
                <w:rFonts w:eastAsia="Calibri" w:cs="Times New Roman" w:ascii="Times New Roman" w:hAnsi="Times New Roman"/>
                <w:color w:val="70AD47" w:themeColor="accent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меры измерения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длины, массы, стоимости и их соотношение </w:t>
              <w:br/>
              <w:t>Преобразовывают числа, полученные при измерении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Преобразовывают числа, полученные при измерении замена крупных мер мелкими мерами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(1см= 10 мм;1м = 100 см; 1т = 10 ц; 1ц = 100 кг; 1кг = 1000 г; 1р = 100 к.)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составные арифметические задачи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 мерами измерения длины с последующим преобразование чисел крупных мер в более мелкие меры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Преобразование чисел, полученных при измерении длины (м, дм, см, мм)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мер измерения длины (м, дм, см, мм)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Преобразование чисел, полученных при измерении двумя мерами длины (127 мм = 12 см 7 мм)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вычитание (из крупных мер мелкие меры), с заменой крупных мер в более мелкие меры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дм – 2 см = 8 см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дм = 10 см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 см – 2 см = 8 см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Используют таблицу соотношения меры измерения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длины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Преобразовывают числа, полученные при измерении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длины (127 мм = 12 см 7 мм),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помощью учителя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Решают примеры на вычитание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(из крупных мер мелкие меры), с заменой крупных мер в более мелкие меры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дм – 2 см = 8 см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дм = 10 см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 см – 2 см = 8 см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</w:t>
            </w:r>
            <w:r>
              <w:rPr>
                <w:rFonts w:eastAsia="Calibri" w:cs="Times New Roman" w:ascii="Times New Roman" w:hAnsi="Times New Roman"/>
                <w:color w:val="70AD47" w:themeColor="accent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меры измерения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длины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Преобразовывают числа, полученные при измерении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длины (127 мм = 12 см 7 мм)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Решают примеры на вычитание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(из крупных мер мелкие меры), с заменой крупных мер в более мелкие меры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дм – 2 см = 8 см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дм = 10 см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 см – 2 см = 8 см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Решают простые арифметические задачи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 мерами измерения длины с последующим преобразование чисел крупных мер в более мелкие меры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Преобразование чисел, полученных при измерении стоимости (р, к.)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мер измерения стоимости (р, к.)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Преобразование чисел, при измерении стоимости двумя мерами (325к = 3р. 25к)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вычитание (из крупных мер мелкие меры), с заменой крупных мер в более мелкие меры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1р. – 40 к. = 60 к.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1р. = 100 к.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 к – 40 к = 60 к.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арифметических задач по сюжетной картинке на нахождение стоимости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Используют таблицу соотношения меры измерения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стоимости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Преобразовывают числа, полученные при измерении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стоимости двумя мерами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(325 к. = 3 р. 25 к.), с помощью учителя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Решают примеры на вычитание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(из крупных мер мелкие меры), с заменой крупных мер в более мелкие меры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1р. – 40 к. = 60 к.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1р. = 100 к.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 к. – 40 к. = 60 к.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по сюжетной картинке на нахождение стоимости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</w:t>
            </w:r>
            <w:r>
              <w:rPr>
                <w:rFonts w:eastAsia="Calibri" w:cs="Times New Roman" w:ascii="Times New Roman" w:hAnsi="Times New Roman"/>
                <w:color w:val="70AD47" w:themeColor="accent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меры измерения стоимости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Преобразовывают числа, полученные при измерении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стоимости двумя мерами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(325к = 3р. 25к)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Решают примеры на вычитание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(из крупных мер мелкие меры), с заменой крупных мер в более мелкие меры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1р. – 40 к. = 60 к.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1р. = 100 к.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 к. – 40 к. = 60 к.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по сюжетной картинке на нахождение стоимости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Преобразование чисел, полученных при измерении массы (т, ц, кг, г)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мер измерения массы (т, ц, кг, г)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Преобразование чисел, при измерении массы двумя мерами (6т 4 ц = 64 ц)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вычитание (из крупных мер мелкие меры), с заменой крупных мер в более мелкие меры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кг – 120 г = 880 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кг = 1000 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1000 г – 120 г = 880 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практического содержания на нахождение (произведения, суммы)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Используют таблицу соотношения меры измерения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массы.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Преобразовывают числа, полученные при измерении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массы двумя мерами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(6т 4 ц = 64 ц)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Решают примеры на вычитание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(из крупных мер мелкие меры), с заменой крупных мер в более мелкие меры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кг – 120 г = 880 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кг = 1000 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1000 г – 120 г = 880 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практического содержания на нахождение (произведения, суммы), с помощью учителя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</w:t>
            </w:r>
            <w:r>
              <w:rPr>
                <w:rFonts w:eastAsia="Calibri" w:cs="Times New Roman" w:ascii="Times New Roman" w:hAnsi="Times New Roman"/>
                <w:color w:val="70AD47" w:themeColor="accent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меры измерения массы.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Преобразовывают числа, полученные при измерении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массы двумя мерами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(6т 4 ц = 64 ц)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Решают примеры на вычитание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(из крупных мер мелкие меры), с заменой крупных мер в более мелкие меры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 вида: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кг – 120 г = 880 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кг = 1000 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1000 г – 120 г = 880 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практического содержания на нахождение (произведения, суммы)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Преобразование чисел, полученных при измерении величин (длины, массы, стоимости)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Замена мелких мер крупными мерами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мер измерения (длины, массы, стоимости)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Замена мелких мер крупными мерами (10 мм = 1 см; 100 см = 1 м; 100 к. = 1р, 100 кг = 1 ц; 10 ц = 1 т), одной мерой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с мерами измерения длины, по сюжетной картинке с вопросами: «На сколько больше (меньше)…?», с последующим преобразованием мелких мер крупными мерами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Используют таблицу соотношения меры измерения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(длины, массы, стоимости)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Преобразовывают числа, полученные при измерении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Замена мелких мер крупными мерами (10 мм = 1 см; 100 см = 1 м; 100к. = 1р, 100 кг = 1 ц; 10 ц = 1 т), одной мерой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по сюжетной картинке с вопросами: «На сколько больше (меньше)…?», с последующим преобразованием мелких мер крупными мерами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</w:t>
            </w:r>
            <w:r>
              <w:rPr>
                <w:rFonts w:eastAsia="Calibri" w:cs="Times New Roman" w:ascii="Times New Roman" w:hAnsi="Times New Roman"/>
                <w:color w:val="70AD47" w:themeColor="accent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меры измерения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длины, массы, стоимости и их соотношение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Преобразовывают числа, полученные при измерении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Замена мелких мер крупными мерами (10 мм = 1 см; 100 см = 1 м; 100 к. = 1р, 100 кг = 1 ц; 10 ц = 1 т), одной мерой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по сюжетной картинке с вопросами: «На сколько больше (меньше)…?», с последующим преобразованием мелких мер крупными мерами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Преобразование чисел, полученных при измерении величин (длины, массы, стоимости).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Замена мелких мер крупными мерами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мер измерения (длины, массы, стоимости)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Замена мелких мер крупными мерами (12 мм = 1 см 2 мм; 17 ц = 1 т 7 ц; 230 к = 2 р 30 к.)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чисел, полученных при измерении (длины, массы, стоимости), одной, двумя мерами.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Используют таблицу соотношения меры измерения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(длины, массы, стоимости)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Преобразовывают числа, полученные при измерении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Замена мелких мер крупными мерами (12 мм = 1 см 2 мм; 17 ц = 1 т 7 ц; 230 к = 2р 30 к.)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чисел, полученных при измерении одной мерой (длины, массы, стоимости)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</w:t>
            </w:r>
            <w:r>
              <w:rPr>
                <w:rFonts w:eastAsia="Calibri" w:cs="Times New Roman" w:ascii="Times New Roman" w:hAnsi="Times New Roman"/>
                <w:color w:val="70AD47" w:themeColor="accent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меры измерения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длины, массы, стоимости и их соотношение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Преобразовывают числа, полученные при измерении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Преобразовывают числа, полученные при измерении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Замена мелких мер крупными мерами (12 мм = 1 см 2 мм; 17 ц = 1 т 7 ц; 230 к = 2р 30 к.)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чисел, полученных при измерении одной, двумя мерами (длины, массы, стоимости)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Преобразование чисел, полученных при измерении величин (длины, массы, стоимости)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Замена мелких мер крупными мерами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мер измерения (длины, массы, стоимости)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Замена мелких мер крупными мерами измерения (длины, массы, стоимости)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 чисел, полученных при измерении (длины, массы, стоимости), одной, двумя мерами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составных арифметических задач с мерами измерения длины с вопросами: «На сколько больше (меньше)…?»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Используют таблицу соотношения меры измерения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(длины, массы, стоимости)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Преобразовывают числа, полученные при измерении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(длины, массы, стоимости)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примеров на сложение чисел, полученных при измерении одной мерой (длины, массы, стоимости)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с мерами измерения длины с вопросами: «На сколько больше (меньше)…?»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</w:t>
            </w:r>
            <w:r>
              <w:rPr>
                <w:rFonts w:eastAsia="Calibri" w:cs="Times New Roman" w:ascii="Times New Roman" w:hAnsi="Times New Roman"/>
                <w:color w:val="70AD47" w:themeColor="accent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меры измерения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длины, массы, стоимости и их соотношение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Преобразовывают числа, полученные при измерении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примеров на сложение чисел, полученных при измерении одной мерой (длины, массы, стоимости)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с мерами измерения длины с вопросами: «На сколько больше (меньше)…?»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Самостоятельная работа по теме: «Преобразование чисел, полученных при измерении величин (длины, массы, стоимости)»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Оценивание и проверка уровня знаний обучающихся по теме: «Преобразование чисел, полученных при измерении величин (длины, массы, стоимости)»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задания контрольной работы (пользуются таблицей «Мер измерения»)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Понимают инструкцию к учебному заданию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Выполняют задания контрольной работы </w:t>
              <w:br/>
              <w:t>Понимают инструкцию к учебному заданию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Масштаб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1:2; 1:5; 1:10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Знакомство с понятием масштаб.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Масштаб 1:2; 1:5; 1:10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Построение отрезков в масштабе М 1:2; 1:5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Изображение длины и ширины предметов с помощью отрезков в масштабе 1:2; 1:5; 1:10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Построение прямоугольника в масштабе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Изображают фигуры в указанном масштабе, вычисляют масштаб с помощью учителя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отрезков в масштабе М 1:2; 1:5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прямоугольника, квадрата в масштабе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Изображают фигуры в указанном масштабе, вычисляют масштаб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отрезков в масштабе М 1:2; 1:5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прямоугольника, квадрата в масштабе</w:t>
            </w:r>
          </w:p>
        </w:tc>
      </w:tr>
      <w:tr>
        <w:trPr/>
        <w:tc>
          <w:tcPr>
            <w:tcW w:w="14141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Обыкновенные дроби – 11 часов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Обыкновенные дроби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Получение долей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понятием обыкновенная дробь, доля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Чтение, запись обыкновенной дроби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Получение одной, нескольких долей предмета на основе предметно – практической деятельности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Нахождение одной, нескольких долей числа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Читают, записывают обыкновенные дроби по наглядной и словесной инструкции учителя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 числитель и знаменатель дроби,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Получают одну, несколько долей на основе предметно – практической деятельности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Читают, записывают обыкновенные дроби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 числитель и знаменатель дроби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Получают одну, несколько долей на основе предметно – практической деятельности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на нахождение части от числа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Обыкновенные дроби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Получение долей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понятия обыкновенная дробь, доля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Чтение, запись обыкновенной дроби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Получение одной, нескольких долей предмета на основе предметно – практической деятельности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Нахождение одной, нескольких долей числа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Читают, записывают обыкновенные дроби по наглядной и словестной инструкции учителя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 числитель и знаменатель дроби,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Получают одну, несколько долей на основе предметно – практической деятельности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Читают, записывают обыкновенные дроби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 числитель и знаменатель дроби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Получают одну, несколько долей на основе предметно – практической деятельности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на нахождение части от числа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Образование дробей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Обыкновенная дробь, ее образование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Числитель и знаменатель дроби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Чтение и запись обыкновенных дробей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Читают, записывают обыкновенные дроби по наглядной и словесной инструкции учителя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 числитель и знаменатель дроби, с опорой на образец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Читают, записывают обыкновенные дроби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 числитель и знаменатель дроби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3827"/>
        <w:gridCol w:w="3402"/>
        <w:gridCol w:w="3118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Образование дробей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Обыкновенная дробь, ее образование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Числитель и знаменатель дроби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Чтение и запись обыкновенных дробей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задач на деление на равные части, нахождение долей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Читают, записывают обыкновенные дроби по наглядной и словесной инструкции учителя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 числитель и знаменатель дроби,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задачи на деление на равные части, нахождение долей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Читают, записывают обыкновенные дроби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 числитель и знаменатель дроби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задачи на деление на равные части, нахождение долей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долей, дробей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правилом сравнения дробей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долей, дробей с одинаковыми числителями, одинаковыми знаменателями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долей в одной целой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дробей с единицей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Обозначение дробью часть выделенной геометрической фигуры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правило сравнение дробей, долей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доли, дроби с одинаковыми числителями, одинаковыми знаменателями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дробь с единицей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и употребляют в устной речи правило сравнение дробей, долей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доли, дроби с одинаковыми числителями, одинаковыми знаменателями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дробь с единицей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Обозначают дробью выделенную часть геометрической фигуры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долей, дробей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правилом сравнения дробей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долей, дробей с одинаковыми числителями, одинаковыми знаменателями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долей в одной целой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дробей с единицей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Обозначение дробью часть выделенной геометрической фигуры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правило сравнение дробей, долей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доли, дроби с одинаковыми числителями, одинаковыми знаменателями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дробь с единицей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и употребляют в устной речи правило сравнение дробей, долей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доли, дроби с одинаковыми числителями, одинаковыми знаменателями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дробь с единицей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Обозначают дробью выделенную часть геометрической фигуры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Правильные и неправильные дроби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с дробями: правильная, неправильная дробь (узнавание, называние)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правильные и неправильные дроби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правильные и неправильные дроби с единицей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правильные и неправильные дроби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правильные и неправильные дроби с единицей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Правильные и неправильные дроби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Дробь правильная, неправильная дробь (узнавание, называние)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правильные и неправильные дроби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правильные и неправильные дроби с единицей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правильные и неправильные дроби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правильные и неправильные дроби с единицей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Контрольная работа по теме: «Обыкновенные дроби»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Оценивание и проверка уровня знаний обучающихся по теме: «Обыкновенные дроби»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задания контрольной работы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Понимают инструкцию к учебному заданию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Выполняют задания контрольной работы </w:t>
              <w:br/>
              <w:t>Понимают инструкцию к учебному заданию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Правильные и неправильные дроби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Выполнение работы над ошибками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Закрепление понятия дробь, доля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Дробь правильная, неправильная дробь (узнавание, называние)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над ошибками, корректируют свою деятельность с учетом выставленных недочетов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 числитель и знаменатель дроби, с опорой на образец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правильные и неправильные дроби с единицей 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над ошибками, корректируют свою деятельность с учетом выставленных недочетов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Различают числитель и знаменатель дроби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правильные и неправильные дроби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Сравнивают правильные и неправильные дроби с единицей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Style w:val="a7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680"/>
        <w:gridCol w:w="3827"/>
        <w:gridCol w:w="3402"/>
        <w:gridCol w:w="3118"/>
      </w:tblGrid>
      <w:tr>
        <w:trPr/>
        <w:tc>
          <w:tcPr>
            <w:tcW w:w="704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Геометрический материал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Линии в круге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Ознакомление с определением: диаметр – самая большая хорда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Обозначение радиуса окружности, круга: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Обозначение диаметра окружности, круга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Построение окружности, радиуса, диаметра, хорды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Обозначают и называют зависимость между радиусом и диаметром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окружности с заданным радиусом, проводят диаметр, хорду (с помощью учителя)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Обозначают и называют зависимость между радиусом и диаметром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построение окружности с заданным радиусом, проводят диаметр, хорду</w:t>
            </w:r>
          </w:p>
        </w:tc>
      </w:tr>
      <w:tr>
        <w:trPr/>
        <w:tc>
          <w:tcPr>
            <w:tcW w:w="14141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Итоговое повторение – 3 часа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действия чисел в пределах 1 000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Представление чисел в виде суммы разрядных слагаемых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Получение чисел из разрядных слагаемых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чисел с переходом через разряд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Представляют числа в виде суммы разрядных слагаемых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Получают числа из разрядных слагаемых (с помощью учителя)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чисел с переходом через разряд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Представляют числа в виде суммы разрядных слагаемых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Получают числа из разрядных слагаемых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на сложение и вычитание чисел с переходом через разряд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действия чисел в пределах 1 000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Округление чисел до десятков, сотен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Закрепление приёма нахождения неизвестных компонентов (слагаемого, уменьшаемого, вычитаемого)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Решение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примеров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неизвестными компонентами (слагаемого, уменьшаемого, вычитаемого),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обозначенными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буквой </w:t>
            </w: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х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Проверка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правильности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решения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арифметических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нахождение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неизвестных (слагаемого, уменьшаемого, вычитаемого):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краткая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запись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задачи,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 с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проверкой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Округляют числа до десятков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Воспроизводят в устной речи правило нахождения неизвестных компонентов (слагаемое, уменьшаемое, вычитаемое), по опорной схеме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примеры, записывают уравнение, проводят проверку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Округляют числа до сотен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Воспроизводят в устной речи правило нахождения неизвестных компонентов (слагаемое, уменьшаемое, вычитаемое)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примеры, записывают уравнение, проводят проверку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задачи на нахождение неизвестных компонентов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действия чисел в пределах 1 000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на сложение, вычитание, умножение, деление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примеров в 2 действия (вычитание, умножение, деление)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простых и составных арифметических задач на нахождение стоимости, остатка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сложение, вычитание, умножение, деление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в 2 действия (вычитание, умножение, деление)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простые арифметические задачи на нахождение стоимости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Выполняют решение примеров на сложение, вычитание, умножение, деление чисел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примеры в 2 действия (вычитание, умножение, деление)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составные арифметические задачи на нахождение стоимости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footerReference w:type="default" r:id="rId5"/>
      <w:footerReference w:type="first" r:id="rId6"/>
      <w:type w:val="nextPage"/>
      <w:pgSz w:orient="landscape" w:w="16838" w:h="11906"/>
      <w:pgMar w:left="1701" w:right="1134" w:gutter="0" w:header="0" w:top="284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3a3a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015fd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187a04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Без интервала Знак"/>
    <w:link w:val="NoSpacing"/>
    <w:uiPriority w:val="1"/>
    <w:qFormat/>
    <w:locked/>
    <w:rsid w:val="00873a3a"/>
    <w:rPr>
      <w:rFonts w:ascii="Calibri" w:hAnsi="Calibri" w:asciiTheme="minorHAnsi" w:hAnsiTheme="minorHAnsi"/>
      <w:sz w:val="22"/>
    </w:rPr>
  </w:style>
  <w:style w:type="character" w:styleId="-">
    <w:name w:val="Hyperlink"/>
    <w:uiPriority w:val="99"/>
    <w:rsid w:val="00873a3a"/>
    <w:rPr>
      <w:rFonts w:cs="Times New Roman"/>
      <w:color w:val="000080"/>
      <w:u w:val="single"/>
    </w:rPr>
  </w:style>
  <w:style w:type="character" w:styleId="C12" w:customStyle="1">
    <w:name w:val="c12"/>
    <w:basedOn w:val="DefaultParagraphFont"/>
    <w:qFormat/>
    <w:rsid w:val="001c138d"/>
    <w:rPr/>
  </w:style>
  <w:style w:type="character" w:styleId="C0" w:customStyle="1">
    <w:name w:val="c0"/>
    <w:basedOn w:val="DefaultParagraphFont"/>
    <w:qFormat/>
    <w:rsid w:val="002f4c0f"/>
    <w:rPr/>
  </w:style>
  <w:style w:type="character" w:styleId="C3" w:customStyle="1">
    <w:name w:val="c3"/>
    <w:basedOn w:val="DefaultParagraphFont"/>
    <w:qFormat/>
    <w:rsid w:val="003523d8"/>
    <w:rPr/>
  </w:style>
  <w:style w:type="character" w:styleId="C8" w:customStyle="1">
    <w:name w:val="c8"/>
    <w:basedOn w:val="DefaultParagraphFont"/>
    <w:qFormat/>
    <w:rsid w:val="003523d8"/>
    <w:rPr/>
  </w:style>
  <w:style w:type="character" w:styleId="Style13" w:customStyle="1">
    <w:name w:val="Нижний колонтитул Знак"/>
    <w:basedOn w:val="DefaultParagraphFont"/>
    <w:uiPriority w:val="99"/>
    <w:qFormat/>
    <w:rsid w:val="00746b41"/>
    <w:rPr>
      <w:rFonts w:ascii="Calibri" w:hAnsi="Calibri" w:asciiTheme="minorHAnsi" w:hAnsiTheme="minorHAnsi"/>
      <w:sz w:val="22"/>
    </w:rPr>
  </w:style>
  <w:style w:type="character" w:styleId="Pagenumber">
    <w:name w:val="page number"/>
    <w:basedOn w:val="DefaultParagraphFont"/>
    <w:uiPriority w:val="99"/>
    <w:semiHidden/>
    <w:unhideWhenUsed/>
    <w:qFormat/>
    <w:rsid w:val="00746b41"/>
    <w:rPr/>
  </w:style>
  <w:style w:type="character" w:styleId="11" w:customStyle="1">
    <w:name w:val="Заголовок 1 Знак"/>
    <w:basedOn w:val="DefaultParagraphFont"/>
    <w:uiPriority w:val="9"/>
    <w:qFormat/>
    <w:rsid w:val="00015fd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qFormat/>
    <w:rsid w:val="00187a0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6f1d6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43aa4"/>
    <w:rPr>
      <w:rFonts w:ascii="Tahoma" w:hAnsi="Tahoma" w:cs="Tahoma"/>
      <w:sz w:val="16"/>
      <w:szCs w:val="16"/>
    </w:rPr>
  </w:style>
  <w:style w:type="character" w:styleId="22" w:customStyle="1">
    <w:name w:val="Основной текст (2)_"/>
    <w:link w:val="24"/>
    <w:qFormat/>
    <w:locked/>
    <w:rsid w:val="00443aa4"/>
    <w:rPr>
      <w:sz w:val="23"/>
      <w:shd w:fill="FFFFFF" w:val="clear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1700f"/>
    <w:rPr>
      <w:rFonts w:ascii="Calibri" w:hAnsi="Calibri" w:asciiTheme="minorHAnsi" w:hAnsiTheme="minorHAnsi"/>
      <w:sz w:val="2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873a3a"/>
    <w:pPr>
      <w:spacing w:before="0" w:after="200"/>
      <w:ind w:left="720" w:hanging="0"/>
      <w:contextualSpacing/>
    </w:pPr>
    <w:rPr/>
  </w:style>
  <w:style w:type="paragraph" w:styleId="NoSpacing">
    <w:name w:val="No Spacing"/>
    <w:link w:val="Style12"/>
    <w:uiPriority w:val="1"/>
    <w:qFormat/>
    <w:rsid w:val="00873a3a"/>
    <w:pPr>
      <w:widowControl/>
      <w:bidi w:val="0"/>
      <w:spacing w:lineRule="auto" w:line="240" w:before="0" w:after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1c138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ableParagraph" w:customStyle="1">
    <w:name w:val="Table Paragraph"/>
    <w:basedOn w:val="Normal"/>
    <w:uiPriority w:val="1"/>
    <w:qFormat/>
    <w:rsid w:val="00bb7fa9"/>
    <w:pPr>
      <w:widowControl w:val="false"/>
      <w:spacing w:lineRule="auto" w:line="240" w:before="0" w:after="0"/>
      <w:ind w:left="110" w:hanging="0"/>
    </w:pPr>
    <w:rPr>
      <w:rFonts w:ascii="Times New Roman" w:hAnsi="Times New Roman" w:eastAsia="Times New Roman" w:cs="Times New Roman"/>
    </w:rPr>
  </w:style>
  <w:style w:type="paragraph" w:styleId="C439" w:customStyle="1">
    <w:name w:val="c439"/>
    <w:basedOn w:val="Normal"/>
    <w:qFormat/>
    <w:rsid w:val="00bb7fa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77" w:customStyle="1">
    <w:name w:val="c177"/>
    <w:basedOn w:val="Normal"/>
    <w:qFormat/>
    <w:rsid w:val="002f4c0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Footer"/>
    <w:basedOn w:val="Normal"/>
    <w:link w:val="Style13"/>
    <w:uiPriority w:val="99"/>
    <w:unhideWhenUsed/>
    <w:rsid w:val="00746b4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Index Heading"/>
    <w:basedOn w:val="Style16"/>
    <w:pPr/>
    <w:rPr/>
  </w:style>
  <w:style w:type="paragraph" w:styleId="Style24">
    <w:name w:val="TOC Heading"/>
    <w:basedOn w:val="1"/>
    <w:next w:val="Normal"/>
    <w:uiPriority w:val="39"/>
    <w:unhideWhenUsed/>
    <w:qFormat/>
    <w:rsid w:val="00495014"/>
    <w:pPr>
      <w:spacing w:lineRule="auto" w:line="259"/>
      <w:outlineLvl w:val="9"/>
    </w:pPr>
    <w:rPr>
      <w:lang w:eastAsia="ru-RU"/>
    </w:rPr>
  </w:style>
  <w:style w:type="paragraph" w:styleId="12">
    <w:name w:val="TOC 1"/>
    <w:basedOn w:val="Normal"/>
    <w:next w:val="Normal"/>
    <w:autoRedefine/>
    <w:uiPriority w:val="39"/>
    <w:unhideWhenUsed/>
    <w:rsid w:val="00495014"/>
    <w:pPr>
      <w:tabs>
        <w:tab w:val="clear" w:pos="708"/>
        <w:tab w:val="left" w:pos="426" w:leader="none"/>
        <w:tab w:val="right" w:pos="9060" w:leader="dot"/>
      </w:tabs>
      <w:spacing w:before="0" w:after="100"/>
      <w:jc w:val="both"/>
    </w:pPr>
    <w:rPr/>
  </w:style>
  <w:style w:type="paragraph" w:styleId="23">
    <w:name w:val="TOC 2"/>
    <w:basedOn w:val="Normal"/>
    <w:next w:val="Normal"/>
    <w:autoRedefine/>
    <w:uiPriority w:val="39"/>
    <w:unhideWhenUsed/>
    <w:rsid w:val="00495014"/>
    <w:pPr>
      <w:spacing w:before="0" w:after="100"/>
      <w:ind w:left="220" w:hanging="0"/>
    </w:pPr>
    <w:rPr/>
  </w:style>
  <w:style w:type="paragraph" w:styleId="HTMLPreformatted">
    <w:name w:val="HTML Preformatted"/>
    <w:basedOn w:val="Normal"/>
    <w:link w:val="HTML"/>
    <w:uiPriority w:val="99"/>
    <w:unhideWhenUsed/>
    <w:qFormat/>
    <w:rsid w:val="006f1d6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43aa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4" w:customStyle="1">
    <w:name w:val="Основной текст (2)"/>
    <w:basedOn w:val="Normal"/>
    <w:link w:val="22"/>
    <w:qFormat/>
    <w:rsid w:val="00443aa4"/>
    <w:pPr>
      <w:shd w:val="clear" w:color="auto" w:fill="FFFFFF"/>
      <w:spacing w:lineRule="atLeast" w:line="240" w:before="0" w:after="0"/>
      <w:jc w:val="right"/>
    </w:pPr>
    <w:rPr>
      <w:rFonts w:ascii="Times New Roman" w:hAnsi="Times New Roman"/>
      <w:sz w:val="23"/>
      <w:shd w:fill="FFFFFF" w:val="clear"/>
    </w:rPr>
  </w:style>
  <w:style w:type="paragraph" w:styleId="Style25">
    <w:name w:val="Header"/>
    <w:basedOn w:val="Normal"/>
    <w:link w:val="Style15"/>
    <w:uiPriority w:val="99"/>
    <w:unhideWhenUsed/>
    <w:rsid w:val="0051700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73a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ck.ru/33NMkR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51582-478B-4D22-9EF4-D78B805B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LibreOffice/7.5.1.2$Windows_X86_64 LibreOffice_project/fcbaee479e84c6cd81291587d2ee68cba099e129</Application>
  <AppVersion>15.0000</AppVersion>
  <Pages>62</Pages>
  <Words>18762</Words>
  <Characters>115098</Characters>
  <CharactersWithSpaces>132332</CharactersWithSpaces>
  <Paragraphs>2200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2023-06-28T14:38:00Z</dcterms:created>
  <dc:creator>Каюк Анатолий</dc:creator>
  <dc:description/>
  <dc:language>ru-RU</dc:language>
  <cp:lastModifiedBy/>
  <dcterms:modified xsi:type="dcterms:W3CDTF">2024-09-13T14:49:00Z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