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A6CEA" w14:textId="77777777" w:rsidR="002E55F9" w:rsidRPr="00E93EE6" w:rsidRDefault="002E55F9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F32E8CF" w14:textId="77777777" w:rsidR="00955C52" w:rsidRPr="00B110DB" w:rsidRDefault="00955C52" w:rsidP="00955C52">
      <w:pPr>
        <w:spacing w:line="408" w:lineRule="auto"/>
        <w:ind w:left="120"/>
        <w:jc w:val="center"/>
      </w:pPr>
      <w:r w:rsidRPr="00B110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F1A37DB" w14:textId="77777777" w:rsidR="00955C52" w:rsidRPr="00B110DB" w:rsidRDefault="00955C52" w:rsidP="00955C52">
      <w:pPr>
        <w:spacing w:line="408" w:lineRule="auto"/>
        <w:ind w:left="120"/>
        <w:jc w:val="center"/>
      </w:pPr>
      <w:r w:rsidRPr="00B110DB">
        <w:rPr>
          <w:rFonts w:ascii="Times New Roman" w:hAnsi="Times New Roman"/>
          <w:b/>
          <w:color w:val="000000"/>
          <w:sz w:val="28"/>
        </w:rPr>
        <w:t>‌</w:t>
      </w:r>
      <w:bookmarkStart w:id="0" w:name="af189c85-0929-46a5-b977-308f701b6bbe"/>
      <w:r w:rsidRPr="00B110DB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 w:rsidRPr="00B110DB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BDDCF3B" w14:textId="77777777" w:rsidR="00955C52" w:rsidRPr="00B110DB" w:rsidRDefault="00955C52" w:rsidP="00955C52">
      <w:pPr>
        <w:spacing w:line="408" w:lineRule="auto"/>
        <w:ind w:left="120"/>
        <w:jc w:val="center"/>
      </w:pPr>
      <w:r w:rsidRPr="00B110DB">
        <w:rPr>
          <w:rFonts w:ascii="Times New Roman" w:hAnsi="Times New Roman"/>
          <w:b/>
          <w:color w:val="000000"/>
          <w:sz w:val="28"/>
        </w:rPr>
        <w:t>‌</w:t>
      </w:r>
      <w:bookmarkStart w:id="1" w:name="463b0088-d481-4bf6-abda-926c4005240f"/>
      <w:r w:rsidRPr="00B110DB">
        <w:rPr>
          <w:rFonts w:ascii="Times New Roman" w:hAnsi="Times New Roman"/>
          <w:b/>
          <w:color w:val="000000"/>
          <w:sz w:val="28"/>
        </w:rPr>
        <w:t>Социальный комитет Администрации Марёвского муниципального округа</w:t>
      </w:r>
      <w:bookmarkEnd w:id="1"/>
      <w:r w:rsidRPr="00B110DB">
        <w:rPr>
          <w:rFonts w:ascii="Times New Roman" w:hAnsi="Times New Roman"/>
          <w:b/>
          <w:color w:val="000000"/>
          <w:sz w:val="28"/>
        </w:rPr>
        <w:t>‌</w:t>
      </w:r>
      <w:r w:rsidRPr="00B110DB">
        <w:rPr>
          <w:rFonts w:ascii="Times New Roman" w:hAnsi="Times New Roman"/>
          <w:color w:val="000000"/>
          <w:sz w:val="28"/>
        </w:rPr>
        <w:t>​</w:t>
      </w:r>
    </w:p>
    <w:p w14:paraId="6764023E" w14:textId="77777777" w:rsidR="00955C52" w:rsidRDefault="00955C52" w:rsidP="00955C52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Марёвская средняя школа</w:t>
      </w:r>
    </w:p>
    <w:p w14:paraId="02B6EF60" w14:textId="77777777" w:rsidR="00955C52" w:rsidRDefault="00955C52" w:rsidP="00955C52">
      <w:pPr>
        <w:ind w:left="120"/>
      </w:pPr>
    </w:p>
    <w:p w14:paraId="3F09EA1A" w14:textId="77777777" w:rsidR="00955C52" w:rsidRDefault="00955C52" w:rsidP="00955C52">
      <w:pPr>
        <w:ind w:left="120"/>
      </w:pPr>
    </w:p>
    <w:p w14:paraId="7A66B213" w14:textId="77777777" w:rsidR="00955C52" w:rsidRDefault="00955C52" w:rsidP="00955C52">
      <w:pPr>
        <w:ind w:left="120"/>
      </w:pPr>
    </w:p>
    <w:p w14:paraId="50CA7072" w14:textId="77777777" w:rsidR="00955C52" w:rsidRDefault="00955C52" w:rsidP="00955C5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5C52" w:rsidRPr="00E2220E" w14:paraId="440D6B1C" w14:textId="77777777" w:rsidTr="00955C52">
        <w:tc>
          <w:tcPr>
            <w:tcW w:w="3114" w:type="dxa"/>
          </w:tcPr>
          <w:p w14:paraId="0148B4D6" w14:textId="77777777" w:rsidR="00955C52" w:rsidRPr="0040209D" w:rsidRDefault="00955C52" w:rsidP="00955C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D4E2D0A" w14:textId="77777777" w:rsidR="00955C52" w:rsidRPr="008944ED" w:rsidRDefault="00955C52" w:rsidP="00955C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педсовете школы</w:t>
            </w:r>
          </w:p>
          <w:p w14:paraId="1B22B46C" w14:textId="47431024" w:rsidR="00955C52" w:rsidRDefault="00955C52" w:rsidP="00955C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14:paraId="1D7065BC" w14:textId="77777777" w:rsidR="00955C52" w:rsidRPr="008944ED" w:rsidRDefault="00955C52" w:rsidP="00955C5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Терентьева З.В.</w:t>
            </w:r>
          </w:p>
          <w:p w14:paraId="7BFB903F" w14:textId="77777777" w:rsidR="00955C52" w:rsidRDefault="00955C52" w:rsidP="00955C5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CD9AE81" w14:textId="77777777" w:rsidR="00955C52" w:rsidRPr="0040209D" w:rsidRDefault="00955C52" w:rsidP="00955C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608812D" w14:textId="77777777" w:rsidR="00955C52" w:rsidRPr="0040209D" w:rsidRDefault="00955C52" w:rsidP="00955C5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506DFE" w14:textId="77777777" w:rsidR="00955C52" w:rsidRDefault="00955C52" w:rsidP="00955C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B989086" w14:textId="77777777" w:rsidR="00955C52" w:rsidRPr="008944ED" w:rsidRDefault="00955C52" w:rsidP="00955C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06ED4A10" w14:textId="5B2522BB" w:rsidR="00955C52" w:rsidRDefault="00955C52" w:rsidP="00955C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</w:p>
          <w:p w14:paraId="583EF212" w14:textId="77777777" w:rsidR="00955C52" w:rsidRPr="008944ED" w:rsidRDefault="00955C52" w:rsidP="00955C5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Терентьева З.В.</w:t>
            </w:r>
          </w:p>
          <w:p w14:paraId="01D98777" w14:textId="77777777" w:rsidR="00955C52" w:rsidRDefault="00955C52" w:rsidP="00955C5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12E9B6D" w14:textId="77777777" w:rsidR="00955C52" w:rsidRPr="0040209D" w:rsidRDefault="00955C52" w:rsidP="00955C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1D2D8BA" w14:textId="77777777" w:rsidR="00955C52" w:rsidRDefault="00955C52" w:rsidP="00955C52">
      <w:pPr>
        <w:ind w:left="120"/>
      </w:pPr>
    </w:p>
    <w:p w14:paraId="20D14352" w14:textId="77777777" w:rsidR="00955C52" w:rsidRPr="008B3999" w:rsidRDefault="00955C52" w:rsidP="00955C52">
      <w:pPr>
        <w:ind w:left="120"/>
      </w:pPr>
      <w:r w:rsidRPr="008B3999">
        <w:rPr>
          <w:rFonts w:ascii="Times New Roman" w:hAnsi="Times New Roman"/>
          <w:color w:val="000000"/>
          <w:sz w:val="28"/>
        </w:rPr>
        <w:t>‌</w:t>
      </w:r>
    </w:p>
    <w:p w14:paraId="17105BE9" w14:textId="77777777" w:rsidR="00955C52" w:rsidRPr="008B3999" w:rsidRDefault="00955C52" w:rsidP="00955C52">
      <w:pPr>
        <w:ind w:left="120"/>
      </w:pPr>
    </w:p>
    <w:p w14:paraId="69A2B92E" w14:textId="77777777" w:rsidR="00955C52" w:rsidRPr="008B3999" w:rsidRDefault="00955C52" w:rsidP="00955C52">
      <w:pPr>
        <w:ind w:left="120"/>
      </w:pPr>
    </w:p>
    <w:p w14:paraId="22A71B1D" w14:textId="77777777" w:rsidR="00955C52" w:rsidRPr="008B3999" w:rsidRDefault="00955C52" w:rsidP="00955C52">
      <w:pPr>
        <w:ind w:left="120"/>
      </w:pPr>
    </w:p>
    <w:p w14:paraId="7FC7F59B" w14:textId="77777777" w:rsidR="00955C52" w:rsidRPr="008B3999" w:rsidRDefault="00955C52" w:rsidP="00955C52">
      <w:pPr>
        <w:spacing w:line="408" w:lineRule="auto"/>
        <w:ind w:left="120"/>
        <w:jc w:val="center"/>
      </w:pPr>
      <w:r w:rsidRPr="008B399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54E0575" w14:textId="7C5C5DF5" w:rsidR="002E55F9" w:rsidRDefault="002E55F9" w:rsidP="002E55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внеурочной деятельности</w:t>
      </w:r>
    </w:p>
    <w:p w14:paraId="7E8D8BBE" w14:textId="63F9A7A8" w:rsidR="001926FF" w:rsidRPr="00E93EE6" w:rsidRDefault="001926FF" w:rsidP="002E55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«Финансовая грамотность»</w:t>
      </w:r>
    </w:p>
    <w:p w14:paraId="59BEC4D1" w14:textId="77777777" w:rsidR="002E55F9" w:rsidRPr="00955C52" w:rsidRDefault="002E55F9" w:rsidP="002E55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C52">
        <w:rPr>
          <w:rFonts w:ascii="Times New Roman" w:eastAsia="Calibri" w:hAnsi="Times New Roman" w:cs="Times New Roman"/>
          <w:sz w:val="28"/>
          <w:szCs w:val="28"/>
        </w:rPr>
        <w:t>10-11 класс</w:t>
      </w:r>
    </w:p>
    <w:p w14:paraId="069168C3" w14:textId="77777777" w:rsidR="002E55F9" w:rsidRPr="00955C52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6CA45C" w14:textId="307B5391" w:rsidR="002E55F9" w:rsidRPr="00955C52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5C52">
        <w:rPr>
          <w:rFonts w:ascii="Times New Roman" w:eastAsia="Calibri" w:hAnsi="Times New Roman" w:cs="Times New Roman"/>
          <w:sz w:val="28"/>
          <w:szCs w:val="28"/>
        </w:rPr>
        <w:t>Составитель учитель истории и обществознания</w:t>
      </w:r>
      <w:r w:rsidR="00955C5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EA14A5" w14:textId="7E0ABA39"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3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C52">
        <w:rPr>
          <w:rFonts w:ascii="Times New Roman" w:eastAsia="Calibri" w:hAnsi="Times New Roman" w:cs="Times New Roman"/>
          <w:sz w:val="24"/>
          <w:szCs w:val="24"/>
        </w:rPr>
        <w:t>Андрюшихина Ирина Анатольевна</w:t>
      </w:r>
    </w:p>
    <w:p w14:paraId="3426D2C3" w14:textId="77777777"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704DFE" w14:textId="77777777"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6CEA3A" w14:textId="77777777"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62B4ED" w14:textId="77777777"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C39355" w14:textId="77777777"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F7F64D" w14:textId="77777777"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B0BA53" w14:textId="2351703D" w:rsidR="002E55F9" w:rsidRPr="00E93EE6" w:rsidRDefault="00955C52" w:rsidP="00955C5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</w:t>
      </w:r>
    </w:p>
    <w:p w14:paraId="3EAC3063" w14:textId="77777777" w:rsidR="002E55F9" w:rsidRPr="00E93EE6" w:rsidRDefault="002E55F9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7ACE2345" w14:textId="5DCA6C68" w:rsidR="000960E9" w:rsidRPr="00955C52" w:rsidRDefault="00955C52" w:rsidP="00955C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C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794904" w:rsidRPr="00955C52">
        <w:rPr>
          <w:rFonts w:ascii="Times New Roman" w:hAnsi="Times New Roman" w:cs="Times New Roman"/>
          <w:b/>
          <w:bCs/>
          <w:sz w:val="24"/>
          <w:szCs w:val="24"/>
        </w:rPr>
        <w:t>ояснительная записка</w:t>
      </w:r>
    </w:p>
    <w:p w14:paraId="512C0893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 </w:t>
      </w:r>
    </w:p>
    <w:p w14:paraId="2151C8A5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Курс «Финансовая грамотность» для 10–11 классов является логичным продолжением целостной программы повышения финансовой грамотности, нашедшей своё отражение в учебно-методических комплектах, разработанных для учащихся 2–9 классов. </w:t>
      </w:r>
    </w:p>
    <w:p w14:paraId="598B223B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Однако данный курс вполне может рассматриваться и как самостоятельный, поскольку учащиеся 16–18 лет уже обладают необходимыми знаниями, умениями и инструментарием, которые позволили бы правильно воспринимать предлагаемые темы. В выпускных классах можно изучать темы, которые подростками более раннего возраста не могут быть правильно поняты и уяснены. В основе курса «Финансовая грамотность» для 10–11 классов лежит системно-деятельностный подход, в нём отражены личностные и метапредметные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обучения по программам финансовой грамотности. </w:t>
      </w:r>
    </w:p>
    <w:p w14:paraId="49AD056E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</w:t>
      </w:r>
    </w:p>
    <w:p w14:paraId="0DB61831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обществознанием. Ввиду того что ЕГЭ по обществознанию содержит в себе вопросы экономического блока, включающие различные аспекты финансовой грамотности, рабочая тетрадь, входящая в состав учебно-методического комплекта, разработана с учётом типовых заданий экзамена. </w:t>
      </w:r>
    </w:p>
    <w:p w14:paraId="1DCAD15E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 </w:t>
      </w:r>
    </w:p>
    <w:p w14:paraId="08CEB428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14:paraId="7CE20E10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 </w:t>
      </w:r>
    </w:p>
    <w:p w14:paraId="07426A1C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Курс «Финансовая грамотность» для 10–11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</w:t>
      </w:r>
      <w:r w:rsidRPr="006F2DA8">
        <w:rPr>
          <w:rFonts w:ascii="Times New Roman" w:hAnsi="Times New Roman" w:cs="Times New Roman"/>
          <w:sz w:val="24"/>
          <w:szCs w:val="24"/>
        </w:rPr>
        <w:lastRenderedPageBreak/>
        <w:t>«Страхование», «Фондовый рынок», «Банки», «Финансовые риски и финансовая безопасность», «Пенсия и пенсионные накопления».</w:t>
      </w:r>
    </w:p>
    <w:p w14:paraId="19ED7609" w14:textId="77777777" w:rsidR="00794904" w:rsidRPr="006F2DA8" w:rsidRDefault="00794904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60425" w14:textId="77777777" w:rsidR="00794904" w:rsidRPr="006F2DA8" w:rsidRDefault="00794904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Цели и планируемые результаты изучения курса.</w:t>
      </w:r>
    </w:p>
    <w:p w14:paraId="3E69E738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6F2DA8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 </w:t>
      </w:r>
    </w:p>
    <w:p w14:paraId="7FD818C5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B3E12" w14:textId="77777777" w:rsidR="00770E75" w:rsidRPr="006F2DA8" w:rsidRDefault="00794904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14:paraId="1BC8FFCC" w14:textId="77777777"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курса: </w:t>
      </w:r>
    </w:p>
    <w:p w14:paraId="090A04FD" w14:textId="77777777"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способность к самостоятельным решениям в области управления личными финансами; </w:t>
      </w:r>
    </w:p>
    <w:p w14:paraId="606E0326" w14:textId="77777777"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 </w:t>
      </w:r>
    </w:p>
    <w:p w14:paraId="777BAD35" w14:textId="77777777"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понимание прав и обязанностей в сфере управления личными финансами; </w:t>
      </w:r>
    </w:p>
    <w:p w14:paraId="5EB0B360" w14:textId="77777777"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 </w:t>
      </w:r>
    </w:p>
    <w:p w14:paraId="3BDE6415" w14:textId="77777777"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готовность и способность к финансовому образованию и самообразованию во взрослой жизни; </w:t>
      </w:r>
    </w:p>
    <w:p w14:paraId="5DB25D48" w14:textId="77777777"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сознательное отношение к непрерывному финансовому самообразованию как условию достижения финансового благополучия; </w:t>
      </w:r>
    </w:p>
    <w:p w14:paraId="1EB18354" w14:textId="77777777"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•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14:paraId="1B07DDC6" w14:textId="77777777"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3A782" w14:textId="77777777" w:rsidR="005F7E6D" w:rsidRPr="006F2DA8" w:rsidRDefault="005F7E6D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 xml:space="preserve">Требования к интеллектуальным (метапредметным) результатам освоения курса: </w:t>
      </w:r>
    </w:p>
    <w:p w14:paraId="2DCDF102" w14:textId="77777777"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14:paraId="50A397D7" w14:textId="77777777"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выявлять альтернативные пути достижения поставленных финансовых целей; </w:t>
      </w:r>
    </w:p>
    <w:p w14:paraId="2F050333" w14:textId="77777777"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способность и готовность к самостоятельному поиску методов решения финансовых проблем; </w:t>
      </w:r>
    </w:p>
    <w:p w14:paraId="6E588B2C" w14:textId="77777777"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14:paraId="55E01A68" w14:textId="77777777"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 </w:t>
      </w:r>
    </w:p>
    <w:p w14:paraId="1161F8B4" w14:textId="77777777"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• умение общаться и взаимодействовать с учащимися и педагогом в рамках занятий по финансовой грамотности.</w:t>
      </w:r>
    </w:p>
    <w:p w14:paraId="768EBA99" w14:textId="77777777" w:rsidR="005F7E6D" w:rsidRPr="006F2DA8" w:rsidRDefault="005F7E6D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 освоения курса:</w:t>
      </w:r>
    </w:p>
    <w:p w14:paraId="5C997C09" w14:textId="77777777"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 •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стартап; бизнес-план; бизнес-ангел; венчурный предприниматель; финансовое мошенничество; финансовые пирамиды; </w:t>
      </w:r>
    </w:p>
    <w:p w14:paraId="07385A3D" w14:textId="77777777"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• владение знанием:</w:t>
      </w:r>
    </w:p>
    <w:p w14:paraId="17EA7808" w14:textId="77777777"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основных целях управления личными финансами, мотивах сбережений, возможностях и ограничениях использования заёмных средств; </w:t>
      </w:r>
    </w:p>
    <w:p w14:paraId="190B8248" w14:textId="77777777"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 </w:t>
      </w:r>
    </w:p>
    <w:p w14:paraId="6991C08C" w14:textId="77777777"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 видах финансовых рисков и способах минимизации их последствий для семейного бюджета; </w:t>
      </w:r>
    </w:p>
    <w:p w14:paraId="1794A423" w14:textId="77777777"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 функционировании страхового рынка, субъектах страхования, страховых продуктах и их специфике; </w:t>
      </w:r>
    </w:p>
    <w:p w14:paraId="3C698E0F" w14:textId="77777777"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 структуре фондового рынка, основных участниках фондового рынка, ценных бумагах, обращающихся на фондовом рынке, и особенностях инвестирования в них; </w:t>
      </w:r>
    </w:p>
    <w:p w14:paraId="387BA9E5" w14:textId="77777777"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lastRenderedPageBreak/>
        <w:t xml:space="preserve"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</w:t>
      </w:r>
    </w:p>
    <w:p w14:paraId="7B3184DD" w14:textId="77777777"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особенностях пенсионной системы в России, видах пенсий, факторах, определяющих размер пенсии, способах формирования будущей пенсии; </w:t>
      </w:r>
    </w:p>
    <w:p w14:paraId="35C307D9" w14:textId="77777777"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основах функционирования и организации бизнеса, структуре бизнес-плана, налогообложении малого бизнеса и источниках его финансирования; </w:t>
      </w:r>
    </w:p>
    <w:p w14:paraId="1610E986" w14:textId="77777777"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14:paraId="21DB7D6B" w14:textId="77777777"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72D23" w14:textId="77777777" w:rsidR="00803150" w:rsidRPr="006F2DA8" w:rsidRDefault="00803150" w:rsidP="00803150">
      <w:pPr>
        <w:shd w:val="clear" w:color="auto" w:fill="FFFFFF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элективного курса</w:t>
      </w:r>
    </w:p>
    <w:p w14:paraId="1D3B8B8E" w14:textId="77777777" w:rsidR="00803150" w:rsidRPr="006F2DA8" w:rsidRDefault="00803150" w:rsidP="0080315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финансовой грамотности»</w:t>
      </w:r>
      <w:r w:rsidR="001E642E" w:rsidRPr="006F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(10-11 класс)</w:t>
      </w:r>
    </w:p>
    <w:p w14:paraId="10659989" w14:textId="77777777" w:rsidR="00803150" w:rsidRPr="006F2DA8" w:rsidRDefault="00803150" w:rsidP="0080315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FD32B" w14:textId="5CD2A886" w:rsidR="00803150" w:rsidRPr="006F2DA8" w:rsidRDefault="00803150" w:rsidP="0080315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рассчитана на </w:t>
      </w:r>
      <w:r w:rsidR="0095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0,5 </w:t>
      </w:r>
      <w:r w:rsidR="001E642E"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95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(</w:t>
      </w:r>
      <w:r w:rsidR="0095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</w:t>
      </w: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95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классе в год, </w:t>
      </w:r>
      <w:r w:rsidR="0095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95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11 классе в год) </w:t>
      </w:r>
    </w:p>
    <w:p w14:paraId="6E14ED83" w14:textId="77777777"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8B313" w14:textId="77777777" w:rsidR="001E642E" w:rsidRPr="006F2DA8" w:rsidRDefault="001E642E" w:rsidP="001E642E">
      <w:pPr>
        <w:spacing w:after="160" w:line="25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14:paraId="012ABCBE" w14:textId="186BE2E8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1. Банковская система: услуги и продукты (</w:t>
      </w:r>
      <w:r w:rsidR="00955C5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ч.)</w:t>
      </w:r>
    </w:p>
    <w:p w14:paraId="5F977A85" w14:textId="77777777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Банковская система. 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получить. Какой кредит выбрать и какие условия предпочесть.</w:t>
      </w:r>
    </w:p>
    <w:p w14:paraId="514434AE" w14:textId="78080C7D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2. Фондовый рынок: как его использовать для роста доходов. (</w:t>
      </w:r>
      <w:r w:rsidR="00955C5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ч.)</w:t>
      </w:r>
    </w:p>
    <w:p w14:paraId="40A5DFE3" w14:textId="77777777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Что такое ценные бумаги и какие они бывают. Профессиональные участники рынка ценных бумаг. Граждане на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F2DA8">
        <w:rPr>
          <w:rFonts w:ascii="Times New Roman" w:eastAsia="Calibri" w:hAnsi="Times New Roman" w:cs="Times New Roman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14:paraId="368AD7CA" w14:textId="4F52AB81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3. Страхование: что и как надо страховать. (</w:t>
      </w:r>
      <w:r w:rsidR="00955C5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ч).</w:t>
      </w:r>
    </w:p>
    <w:p w14:paraId="07852F70" w14:textId="77777777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Страховой рынок России: коротко о главном. Имущественное страхование как: защитить нажитое состояние. Здоровье и жизнь – высшие блага: поговорим о личном страховании. Если нанесен ущерб третьим лицам. Доверяй, но проверяй, или Несколько советов по выбору страховщика. О пенсионной грамотности.</w:t>
      </w:r>
    </w:p>
    <w:p w14:paraId="1B798101" w14:textId="2385D089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4. Собственный бизнес. (</w:t>
      </w:r>
      <w:r w:rsidR="00955C5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ч)</w:t>
      </w:r>
    </w:p>
    <w:p w14:paraId="1F56C860" w14:textId="77777777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Формы предпринимательства в РФ. Создание собственного бизнеса: что и как надо сделать. Составление бизнес-плана. Расходы и доходы в собственном бизнесе. Налогообложение малого и среднего бизнеса. С какими финансовыми рисками может встретиться бизнесмен.</w:t>
      </w:r>
    </w:p>
    <w:p w14:paraId="5F51C983" w14:textId="47F4AEBC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5. Основы налогообложения. (</w:t>
      </w:r>
      <w:r w:rsidR="00955C5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ч.)</w:t>
      </w:r>
    </w:p>
    <w:p w14:paraId="5FACA119" w14:textId="77777777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14:paraId="7CAD153E" w14:textId="041F8B86"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6. Ли</w:t>
      </w:r>
      <w:r w:rsidR="006F5A81">
        <w:rPr>
          <w:rFonts w:ascii="Times New Roman" w:eastAsia="Calibri" w:hAnsi="Times New Roman" w:cs="Times New Roman"/>
          <w:b/>
          <w:bCs/>
          <w:sz w:val="24"/>
          <w:szCs w:val="24"/>
        </w:rPr>
        <w:t>чное финансовое планирование. (</w:t>
      </w:r>
      <w:r w:rsidR="00955C5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ч)</w:t>
      </w:r>
    </w:p>
    <w:p w14:paraId="1714F193" w14:textId="77777777" w:rsidR="001E642E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Итоговый контроль по курсу.</w:t>
      </w:r>
    </w:p>
    <w:p w14:paraId="1984463B" w14:textId="77777777" w:rsidR="006F5A81" w:rsidRPr="006F5A81" w:rsidRDefault="006F5A81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A81">
        <w:rPr>
          <w:rFonts w:ascii="Times New Roman" w:eastAsia="Calibri" w:hAnsi="Times New Roman" w:cs="Times New Roman"/>
          <w:b/>
          <w:sz w:val="24"/>
          <w:szCs w:val="24"/>
        </w:rPr>
        <w:t>Итоговое обобщение 1 час</w:t>
      </w:r>
    </w:p>
    <w:p w14:paraId="02871742" w14:textId="77777777" w:rsidR="006F5A81" w:rsidRDefault="006F5A81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93FFF1" w14:textId="77777777" w:rsidR="006F5A81" w:rsidRDefault="006F5A81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CE868A" w14:textId="77777777" w:rsidR="001E642E" w:rsidRPr="006F2DA8" w:rsidRDefault="001E642E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элективного курса 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«Финансовая грамотность» </w:t>
      </w:r>
      <w:r w:rsidRPr="006F2DA8">
        <w:rPr>
          <w:rFonts w:ascii="Times New Roman" w:eastAsia="Calibri" w:hAnsi="Times New Roman" w:cs="Times New Roman"/>
          <w:bCs/>
          <w:sz w:val="24"/>
          <w:szCs w:val="24"/>
        </w:rPr>
        <w:t>(10-11 класс)</w:t>
      </w:r>
    </w:p>
    <w:p w14:paraId="210C1947" w14:textId="77777777" w:rsidR="001E642E" w:rsidRPr="006F2DA8" w:rsidRDefault="001E642E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11 класс</w:t>
      </w:r>
    </w:p>
    <w:p w14:paraId="683274A9" w14:textId="0C821890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>Тема 1. «Обеспеченная старость: возможности пенсионного накопления» (</w:t>
      </w:r>
      <w:r w:rsidR="00955C5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14:paraId="72B25640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 Поиск актуальной информации на сайте Пенсионного фонда РФ, а также других ресурсах; формула расчета размера пенсии.</w:t>
      </w:r>
    </w:p>
    <w:p w14:paraId="3EA3D3CE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14:paraId="2E0157BC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14:paraId="048F8F3B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68C4C" w14:textId="644885AA" w:rsidR="001E642E" w:rsidRPr="006F2DA8" w:rsidRDefault="001E642E" w:rsidP="001E642E">
      <w:pPr>
        <w:spacing w:after="200" w:line="276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>Тема 2. «Собственный бизнес</w:t>
      </w:r>
      <w:r w:rsidR="006F5A81">
        <w:rPr>
          <w:rFonts w:ascii="Times New Roman" w:eastAsia="Calibri" w:hAnsi="Times New Roman" w:cs="Times New Roman"/>
          <w:b/>
          <w:sz w:val="24"/>
          <w:szCs w:val="24"/>
        </w:rPr>
        <w:t>: как создать и не потерять» (</w:t>
      </w:r>
      <w:r w:rsidR="00955C5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 ч.)</w:t>
      </w:r>
    </w:p>
    <w:p w14:paraId="68F10C7C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Бизнес; финансовые риски и неудачи бизнеса; алгоритм бизнес-плана; самообразования для развития бизнеса, стартап, бух.учет, уставной капитал, доходы, расходы, прибыль, налогообложение, бизнес идеи.</w:t>
      </w:r>
    </w:p>
    <w:p w14:paraId="0278D8D4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Поиск актуальной информации по стартапам и ведению бизнеса. Маркетинг, менеджмент.</w:t>
      </w:r>
    </w:p>
    <w:p w14:paraId="7122E014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FB5FC5" w14:textId="2ECA81FB" w:rsidR="001E642E" w:rsidRPr="006F2DA8" w:rsidRDefault="001E642E" w:rsidP="001E642E">
      <w:pPr>
        <w:spacing w:after="200" w:line="276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>Тема 3. «Риски в мире денег: как защититься от разорения» (</w:t>
      </w:r>
      <w:r w:rsidR="00955C5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14:paraId="0395E6C1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Способы сохранности денег; 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14:paraId="28C239F4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Защита и безопасность личной информации в сети Интернет (быть осторожным с паролями, пин-кодами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14:paraId="3E361630" w14:textId="77777777"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E1364" w14:textId="77A257D7" w:rsidR="001E642E" w:rsidRPr="006F2DA8" w:rsidRDefault="001E642E" w:rsidP="001E642E">
      <w:pPr>
        <w:spacing w:after="200" w:line="276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Тема 4. «Страхование: что и как надо страховать, чтобы не попасть </w:t>
      </w:r>
      <w:r w:rsidR="006F5A81">
        <w:rPr>
          <w:rFonts w:ascii="Times New Roman" w:eastAsia="Calibri" w:hAnsi="Times New Roman" w:cs="Times New Roman"/>
          <w:b/>
          <w:sz w:val="24"/>
          <w:szCs w:val="24"/>
        </w:rPr>
        <w:t>в беду» (</w:t>
      </w:r>
      <w:r w:rsidR="00955C5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14:paraId="1D3AC902" w14:textId="77777777" w:rsidR="001E642E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страхования.</w:t>
      </w:r>
    </w:p>
    <w:p w14:paraId="733E17DB" w14:textId="77777777" w:rsidR="006F5A81" w:rsidRPr="006F5A81" w:rsidRDefault="006F5A81" w:rsidP="006F5A81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A81">
        <w:rPr>
          <w:rFonts w:ascii="Times New Roman" w:eastAsia="Calibri" w:hAnsi="Times New Roman" w:cs="Times New Roman"/>
          <w:b/>
          <w:sz w:val="24"/>
          <w:szCs w:val="24"/>
        </w:rPr>
        <w:t>Итоговое обобщение 1 час</w:t>
      </w:r>
    </w:p>
    <w:p w14:paraId="30262D5D" w14:textId="77777777" w:rsidR="006F5A81" w:rsidRPr="006F2DA8" w:rsidRDefault="006F5A81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7058D" w14:textId="77777777" w:rsidR="001E642E" w:rsidRPr="006F2DA8" w:rsidRDefault="001E642E" w:rsidP="001E642E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798CD7F9" w14:textId="77777777" w:rsidR="001E642E" w:rsidRPr="006F2DA8" w:rsidRDefault="001E642E" w:rsidP="001E642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Тематический план элективного курса </w:t>
      </w:r>
      <w:r w:rsidRPr="006F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«Основы Финансовой грамотности» </w:t>
      </w:r>
      <w:r w:rsidRPr="006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(10-11 класс)</w:t>
      </w:r>
    </w:p>
    <w:p w14:paraId="2B465EEC" w14:textId="77777777" w:rsidR="001E642E" w:rsidRPr="006F2DA8" w:rsidRDefault="001E642E" w:rsidP="001E642E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71"/>
        <w:gridCol w:w="5134"/>
      </w:tblGrid>
      <w:tr w:rsidR="001E642E" w:rsidRPr="006F2DA8" w14:paraId="188D8553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5A20" w14:textId="77777777"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806" w14:textId="77777777"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10 класс</w:t>
            </w:r>
          </w:p>
        </w:tc>
      </w:tr>
      <w:tr w:rsidR="001E642E" w:rsidRPr="006F2DA8" w14:paraId="44988466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7E26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Банковская система: услуги и продукты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25BD" w14:textId="60904600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1E642E" w:rsidRPr="006F2DA8" w14:paraId="67D75B2C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147F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Фондовый рынок: как его использовать для роста доходов.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2501" w14:textId="6A8940A8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1E642E" w:rsidRPr="006F2DA8" w14:paraId="220AF601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8F95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Страхование: что и как надо страховать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36D9" w14:textId="5AE7DC83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1E642E" w:rsidRPr="006F2DA8" w14:paraId="4206A8EA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4FAB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Собственный бизнес.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1BA7" w14:textId="7D4FAE57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1E642E" w:rsidRPr="006F2DA8" w14:paraId="7756A74B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EB48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Основы налогообложения.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ED91" w14:textId="5930A30D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1E642E" w:rsidRPr="006F2DA8" w14:paraId="047E9E39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D5C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Личное финансовое планирование.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E8AA" w14:textId="31DDD41E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1E642E" w:rsidRPr="006F2DA8" w14:paraId="34BFC4B0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9BB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72C" w14:textId="77777777"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E642E" w:rsidRPr="006F2DA8" w14:paraId="7F36397B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5799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6340" w14:textId="299397C1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17</w:t>
            </w:r>
          </w:p>
        </w:tc>
      </w:tr>
    </w:tbl>
    <w:p w14:paraId="5E481C78" w14:textId="77777777" w:rsidR="001E642E" w:rsidRPr="006F2DA8" w:rsidRDefault="001E642E" w:rsidP="001E642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2"/>
        <w:gridCol w:w="5213"/>
      </w:tblGrid>
      <w:tr w:rsidR="001E642E" w:rsidRPr="006F2DA8" w14:paraId="27ECA949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1105" w14:textId="77777777"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B619" w14:textId="77777777"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11 класс</w:t>
            </w:r>
          </w:p>
        </w:tc>
      </w:tr>
      <w:tr w:rsidR="001E642E" w:rsidRPr="006F2DA8" w14:paraId="08F8294F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4F2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Обеспеченная старость: возможности пенсионного накопления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012" w14:textId="6EBF5BEB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1E642E" w:rsidRPr="006F2DA8" w14:paraId="7E6C092E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7C37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Собственный бизнес: как создать и не потерять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0C84" w14:textId="16B72EB7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5</w:t>
            </w:r>
          </w:p>
        </w:tc>
      </w:tr>
      <w:tr w:rsidR="001E642E" w:rsidRPr="006F2DA8" w14:paraId="4279B126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2D7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Риски в мире денег: как защититься от разорения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6F97" w14:textId="5175B1B1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1E642E" w:rsidRPr="006F2DA8" w14:paraId="4463F2D3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C89C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Страхование: что и как надо страховать, чтобы не попасть в беду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DF4A" w14:textId="3C6F64D0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1E642E" w:rsidRPr="006F2DA8" w14:paraId="2870C3C8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36E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771" w14:textId="77777777"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E642E" w:rsidRPr="006F2DA8" w14:paraId="55C02375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9F4F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5065" w14:textId="55CF7445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17</w:t>
            </w:r>
            <w:r w:rsidR="001E642E"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1E642E" w:rsidRPr="006F2DA8" w14:paraId="3207984E" w14:textId="77777777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781" w14:textId="77777777"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5E33" w14:textId="4B4F6D2A" w:rsidR="001E642E" w:rsidRPr="006F2DA8" w:rsidRDefault="00955C52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34</w:t>
            </w:r>
            <w:r w:rsidR="001E642E"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 ч</w:t>
            </w:r>
          </w:p>
        </w:tc>
      </w:tr>
    </w:tbl>
    <w:p w14:paraId="686AB0A4" w14:textId="77777777" w:rsidR="001E642E" w:rsidRPr="006F2DA8" w:rsidRDefault="001E642E" w:rsidP="001E642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0076848" w14:textId="77777777"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870CB" w14:textId="77777777"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BDF08" w14:textId="6BA90F03" w:rsidR="000960E9" w:rsidRPr="006F2DA8" w:rsidRDefault="000960E9" w:rsidP="000960E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тематическое планирование по элективному курсу </w:t>
      </w:r>
      <w:r w:rsidR="001926FF">
        <w:rPr>
          <w:rFonts w:ascii="Times New Roman" w:eastAsia="Calibri" w:hAnsi="Times New Roman" w:cs="Times New Roman"/>
          <w:b/>
          <w:sz w:val="24"/>
          <w:szCs w:val="24"/>
        </w:rPr>
        <w:t>(10 класс)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5"/>
        <w:gridCol w:w="2320"/>
        <w:gridCol w:w="3116"/>
        <w:gridCol w:w="839"/>
        <w:gridCol w:w="2119"/>
        <w:gridCol w:w="918"/>
        <w:gridCol w:w="898"/>
      </w:tblGrid>
      <w:tr w:rsidR="000960E9" w:rsidRPr="006F2DA8" w14:paraId="78313138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141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9CA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CA5E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F2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57FA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600C1E3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CCE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4D80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плану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2A8D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факту</w:t>
            </w:r>
          </w:p>
        </w:tc>
      </w:tr>
      <w:tr w:rsidR="000960E9" w:rsidRPr="006F2DA8" w14:paraId="31C1D795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34EC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F3B6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Банковская система: услуги и продукты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6CE0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3AC76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F19A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66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5DF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035538E0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321D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B36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8C703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BA78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7B8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C69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0A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4DC6D916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9A4D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D45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3ACD6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4D2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DE7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E76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1F0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7B4FF335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4A1" w14:textId="61E824C7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BA05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Фондовый рынок: как его использовать для роста доходов.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A17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D7A3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8CC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B1E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57D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23AC9E01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408C" w14:textId="6D460645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2449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CDCD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FDAD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A545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695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F43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4A6D5FE0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5CD7" w14:textId="6129A24B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63B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B784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2F7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931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B11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2D8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79CDBC82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15EB" w14:textId="279CD074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C698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Страхование: что и как надо страховать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7031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Виды страхования в России.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B96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87B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B5A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6E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2EA4C4F9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D0F1" w14:textId="4190FF60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85C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A019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Страхование имущества.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AE48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D9C5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DB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B6B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0D295065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1C07" w14:textId="6B254F32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203E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Собственный бизнес.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DD359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DB9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1D07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1F9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B6D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75B3C401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E439" w14:textId="54AA233A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4A8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A427B" w14:textId="459E5974" w:rsidR="000960E9" w:rsidRPr="006F2DA8" w:rsidRDefault="00955C52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карты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2D2B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A536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33E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E6E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446DAA24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B16C" w14:textId="59E5170B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60E9"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5AF2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Основы налогообложения.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C02A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Налоговый кодекс РФ.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0BAF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1F27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831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584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119D3A9C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01F7" w14:textId="792492E1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60E9" w:rsidRPr="006F2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73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8EDB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Виды налогов в РФ.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3B0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62B8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B41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15B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35A2893D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3163" w14:textId="779757EA" w:rsidR="000960E9" w:rsidRPr="006F2DA8" w:rsidRDefault="00955C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60E9" w:rsidRPr="006F2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E15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A50" w14:textId="7AD7701F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Налоговые льготы в РФ.</w:t>
            </w:r>
            <w:r w:rsidR="00955C52" w:rsidRPr="006F2DA8">
              <w:rPr>
                <w:rFonts w:ascii="Times New Roman" w:hAnsi="Times New Roman"/>
                <w:sz w:val="24"/>
                <w:szCs w:val="24"/>
              </w:rPr>
              <w:t xml:space="preserve"> Обязанность и ответственность налогоплательщиков.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A8C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0614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A7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58F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0D2C41B9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5C6D" w14:textId="6E60BFC1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7287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Личное финансовое планирование.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6FF9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6F8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B61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DAB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8D9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2FA9A0CC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1777" w14:textId="1ED8D1B7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87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764F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8925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1F1D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 w:rsidRPr="006F2DA8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11A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5B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7A5F643C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7CF7" w14:textId="23679504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4D0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1B89" w14:textId="3EE8DC9B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Личный бюджет.</w:t>
            </w:r>
            <w:r w:rsidR="001926FF" w:rsidRPr="006F2DA8">
              <w:rPr>
                <w:rFonts w:ascii="Times New Roman" w:hAnsi="Times New Roman"/>
                <w:sz w:val="24"/>
                <w:szCs w:val="24"/>
              </w:rPr>
              <w:t xml:space="preserve"> Составление личного финансового плана.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6DE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F328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D9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449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5F44A6FA" w14:textId="77777777" w:rsidTr="00955C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A135" w14:textId="240F77A0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1FC" w14:textId="77777777" w:rsidR="000960E9" w:rsidRPr="006F2DA8" w:rsidRDefault="006F5A81" w:rsidP="006F5A81">
            <w:pPr>
              <w:spacing w:after="160"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A81">
              <w:rPr>
                <w:rFonts w:ascii="Times New Roman" w:hAnsi="Times New Roman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20152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794A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BED5" w14:textId="6660C3CC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EFF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2DF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C6A94C" w14:textId="77777777" w:rsidR="000960E9" w:rsidRPr="006F2DA8" w:rsidRDefault="000960E9" w:rsidP="000960E9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B59B8B4" w14:textId="77777777" w:rsidR="000960E9" w:rsidRPr="006F2DA8" w:rsidRDefault="000960E9" w:rsidP="000960E9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C0FA10A" w14:textId="6F53C93F" w:rsidR="000960E9" w:rsidRPr="006F2DA8" w:rsidRDefault="000960E9" w:rsidP="000960E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тематическое планирование по элективному курсу </w:t>
      </w:r>
      <w:r w:rsidR="001926FF">
        <w:rPr>
          <w:rFonts w:ascii="Times New Roman" w:eastAsia="Calibri" w:hAnsi="Times New Roman" w:cs="Times New Roman"/>
          <w:b/>
          <w:sz w:val="24"/>
          <w:szCs w:val="24"/>
        </w:rPr>
        <w:t>(11 класс)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3"/>
        <w:gridCol w:w="2134"/>
        <w:gridCol w:w="3122"/>
        <w:gridCol w:w="866"/>
        <w:gridCol w:w="2231"/>
        <w:gridCol w:w="936"/>
        <w:gridCol w:w="913"/>
      </w:tblGrid>
      <w:tr w:rsidR="000960E9" w:rsidRPr="006F2DA8" w14:paraId="7D7457D3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9B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4C11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102D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F2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6CB0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3063435A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9C00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90B5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плану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280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факту</w:t>
            </w:r>
          </w:p>
        </w:tc>
      </w:tr>
      <w:tr w:rsidR="000960E9" w:rsidRPr="006F2DA8" w14:paraId="6DB9B1F8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3E33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10CD" w14:textId="77777777"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Обеспеченная старость: возможности пенсионного накопления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866D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Что такое пенсия и кому она положена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7EA66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CFD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8E5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1DF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7B4C9521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6C8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9E8" w14:textId="77777777"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3B96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CF5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50DD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A1F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4B5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1D530680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07BA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469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41D2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выбрать программу пенсионного накопления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851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99A7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76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63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4815B440" w14:textId="77777777" w:rsidTr="00336A52">
        <w:trPr>
          <w:trHeight w:val="3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3106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77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3F1" w14:textId="4D254C05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Поиск актуальной информации на сайте Пенсионного фонда РФ, а также других ресурсах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04E9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0887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17D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836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3E3958C0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9E65" w14:textId="415F94A7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4BE6" w14:textId="77777777" w:rsidR="000960E9" w:rsidRPr="006F2DA8" w:rsidRDefault="000960E9" w:rsidP="000960E9">
            <w:pPr>
              <w:spacing w:after="20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B42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создать стартап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66A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CB05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64B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F3D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1ABDB1DE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A5AD" w14:textId="3DD06B14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538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D0E0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разработать реальный бизнес-план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0FA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126C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A60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95B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0F4890A7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41E6" w14:textId="6921FEB8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3DB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A9C6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FC6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DB00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699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CE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64DAA26E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1322" w14:textId="54E7C1F3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F99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77F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AE66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421E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22D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AE9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0168CB01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447B" w14:textId="4B0067BF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973" w14:textId="77777777"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7A7" w14:textId="219863C5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Кто может помочь в создании стартапа</w:t>
            </w:r>
            <w:r w:rsidR="001926FF">
              <w:rPr>
                <w:rFonts w:ascii="Times New Roman" w:hAnsi="Times New Roman"/>
                <w:sz w:val="24"/>
                <w:szCs w:val="24"/>
              </w:rPr>
              <w:t>.</w:t>
            </w:r>
            <w:r w:rsidR="001926FF" w:rsidRPr="006F2DA8">
              <w:rPr>
                <w:rFonts w:ascii="Times New Roman" w:hAnsi="Times New Roman"/>
                <w:sz w:val="24"/>
                <w:szCs w:val="24"/>
              </w:rPr>
              <w:t xml:space="preserve"> С какими финансовыми рисками может встретиться бизнесмен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A91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01E8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3F8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DE6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15A02EE3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359D" w14:textId="4D73E2EA"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  <w:r w:rsidR="001926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B822" w14:textId="77777777"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Риски в мире денег: как защититься от разорения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99A4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DF46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713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33E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07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4D3BCA5B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8325" w14:textId="31C633EA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39F" w14:textId="77777777"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B27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Что такое финансовое мошенничество. И как строятся финансовые пирамиды.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52B1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1CF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F83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6A89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69F8718E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F4EE" w14:textId="5A8E1ECA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934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F951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управлять инвестиционными рисками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61B4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28F4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E80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39FD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095B02DE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A55A" w14:textId="16C8C8BD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3EEC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Страхование: что и как надо </w:t>
            </w:r>
            <w:r w:rsidRPr="006F2DA8">
              <w:rPr>
                <w:rFonts w:ascii="Times New Roman" w:hAnsi="Times New Roman"/>
                <w:sz w:val="24"/>
                <w:szCs w:val="24"/>
              </w:rPr>
              <w:lastRenderedPageBreak/>
              <w:t>страховать, чтобы не попасть в беду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9351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рисками и страхование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4B04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A1F6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1C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C9A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635523EA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A47E" w14:textId="67F51FB4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ED5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BFE5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 правильном страховании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B15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7DAB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BBB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121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61FAC8C1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BB9F" w14:textId="7C4A1E58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705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1FA3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Идентификация рисков и выбор страховой защиты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B29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26CA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EB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B93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099B5E13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7059" w14:textId="49BA22E0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2A3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0E3D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правильно выбрать страховщика и не переплатить за страхование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311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6392" w14:textId="77777777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E52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82B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14:paraId="53409221" w14:textId="77777777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CC9" w14:textId="6F69AE14" w:rsidR="000960E9" w:rsidRPr="006F2DA8" w:rsidRDefault="001926FF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D4A" w14:textId="77777777" w:rsidR="000960E9" w:rsidRPr="006F2DA8" w:rsidRDefault="006F5A81" w:rsidP="006F5A81">
            <w:pPr>
              <w:spacing w:after="160"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A81">
              <w:rPr>
                <w:rFonts w:ascii="Times New Roman" w:hAnsi="Times New Roman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78AA8" w14:textId="77777777"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22A7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2F6C" w14:textId="1E0D72D0"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20A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F20" w14:textId="77777777"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32DE37" w14:textId="77777777" w:rsidR="000960E9" w:rsidRPr="006F2DA8" w:rsidRDefault="000960E9" w:rsidP="000960E9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0D83E935" w14:textId="77777777" w:rsidR="006546F9" w:rsidRPr="006F2DA8" w:rsidRDefault="006546F9" w:rsidP="006546F9">
      <w:pPr>
        <w:pStyle w:val="a3"/>
        <w:ind w:left="1145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546F9" w:rsidRPr="006F2DA8" w:rsidSect="00803150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4205E"/>
    <w:multiLevelType w:val="hybridMultilevel"/>
    <w:tmpl w:val="C5641EC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5F9"/>
    <w:rsid w:val="000960E9"/>
    <w:rsid w:val="001926FF"/>
    <w:rsid w:val="001E642E"/>
    <w:rsid w:val="002C01EE"/>
    <w:rsid w:val="002E55F9"/>
    <w:rsid w:val="002F3799"/>
    <w:rsid w:val="00336A52"/>
    <w:rsid w:val="005F7E6D"/>
    <w:rsid w:val="006546F9"/>
    <w:rsid w:val="006F2DA8"/>
    <w:rsid w:val="006F5A81"/>
    <w:rsid w:val="007164D3"/>
    <w:rsid w:val="00770E75"/>
    <w:rsid w:val="00794904"/>
    <w:rsid w:val="00803150"/>
    <w:rsid w:val="00825895"/>
    <w:rsid w:val="00955C52"/>
    <w:rsid w:val="00B30DC7"/>
    <w:rsid w:val="00C422A5"/>
    <w:rsid w:val="00EB46E7"/>
    <w:rsid w:val="00E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DF31"/>
  <w15:docId w15:val="{69B8C611-96A9-42C9-A758-9FC9048D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F9"/>
    <w:pPr>
      <w:spacing w:after="0" w:line="24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6D"/>
    <w:pPr>
      <w:ind w:left="720"/>
      <w:contextualSpacing/>
    </w:pPr>
  </w:style>
  <w:style w:type="table" w:styleId="a4">
    <w:name w:val="Table Grid"/>
    <w:basedOn w:val="a1"/>
    <w:uiPriority w:val="59"/>
    <w:rsid w:val="0065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E64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960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2020-09-20T05:43:00Z</dcterms:created>
  <dcterms:modified xsi:type="dcterms:W3CDTF">2023-12-09T10:48:00Z</dcterms:modified>
</cp:coreProperties>
</file>